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862D" w14:textId="77777777" w:rsidR="00CB4772" w:rsidRPr="00034530" w:rsidRDefault="00CB4772" w:rsidP="00AC63EA">
      <w:pPr>
        <w:spacing w:after="0" w:line="240" w:lineRule="auto"/>
        <w:rPr>
          <w:rFonts w:ascii="Arial" w:hAnsi="Arial" w:cs="Arial"/>
          <w:b/>
          <w:color w:val="000000" w:themeColor="text1"/>
          <w:sz w:val="20"/>
          <w:szCs w:val="20"/>
        </w:rPr>
      </w:pPr>
    </w:p>
    <w:p w14:paraId="23593F7A" w14:textId="1BE8C2D7" w:rsidR="00AC63EA" w:rsidRPr="00034530" w:rsidRDefault="00D0702E" w:rsidP="00AC63EA">
      <w:pPr>
        <w:spacing w:after="0" w:line="240" w:lineRule="auto"/>
        <w:rPr>
          <w:rFonts w:ascii="Arial" w:hAnsi="Arial" w:cs="Arial"/>
          <w:b/>
          <w:color w:val="000000" w:themeColor="text1"/>
          <w:sz w:val="20"/>
          <w:szCs w:val="20"/>
        </w:rPr>
      </w:pPr>
      <w:r w:rsidRPr="00034530">
        <w:rPr>
          <w:rFonts w:ascii="Arial" w:hAnsi="Arial" w:cs="Arial"/>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494752DA" wp14:editId="5042533B">
                <wp:simplePos x="0" y="0"/>
                <wp:positionH relativeFrom="margin">
                  <wp:align>center</wp:align>
                </wp:positionH>
                <wp:positionV relativeFrom="paragraph">
                  <wp:posOffset>18415</wp:posOffset>
                </wp:positionV>
                <wp:extent cx="4639310" cy="429895"/>
                <wp:effectExtent l="0" t="0" r="2794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429895"/>
                        </a:xfrm>
                        <a:prstGeom prst="rect">
                          <a:avLst/>
                        </a:prstGeom>
                        <a:solidFill>
                          <a:schemeClr val="bg1">
                            <a:lumMod val="75000"/>
                            <a:lumOff val="0"/>
                          </a:schemeClr>
                        </a:solidFill>
                        <a:ln w="9525">
                          <a:solidFill>
                            <a:srgbClr val="000000"/>
                          </a:solidFill>
                          <a:miter lim="800000"/>
                          <a:headEnd/>
                          <a:tailEnd/>
                        </a:ln>
                      </wps:spPr>
                      <wps:txbx>
                        <w:txbxContent>
                          <w:p w14:paraId="35CBE493" w14:textId="77777777" w:rsidR="00832304" w:rsidRPr="003E66C7" w:rsidRDefault="00832304" w:rsidP="00CC5201">
                            <w:pPr>
                              <w:jc w:val="center"/>
                              <w:rPr>
                                <w:rFonts w:ascii="Arial" w:hAnsi="Arial" w:cs="Arial"/>
                                <w:b/>
                                <w:sz w:val="32"/>
                                <w:szCs w:val="32"/>
                              </w:rPr>
                            </w:pPr>
                            <w:r w:rsidRPr="003E66C7">
                              <w:rPr>
                                <w:rFonts w:ascii="Arial" w:hAnsi="Arial" w:cs="Arial"/>
                                <w:b/>
                                <w:sz w:val="32"/>
                                <w:szCs w:val="32"/>
                              </w:rPr>
                              <w:t>BARROW cum DENHAM PARISH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752DA" id="_x0000_t202" coordsize="21600,21600" o:spt="202" path="m,l,21600r21600,l21600,xe">
                <v:stroke joinstyle="miter"/>
                <v:path gradientshapeok="t" o:connecttype="rect"/>
              </v:shapetype>
              <v:shape id="Text Box 1" o:spid="_x0000_s1026" type="#_x0000_t202" style="position:absolute;margin-left:0;margin-top:1.45pt;width:365.3pt;height:33.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U0dNgIAAGEEAAAOAAAAZHJzL2Uyb0RvYy54bWysVNtu2zAMfR+wfxD0vthJkzYx4hRdug4D&#10;ugvQ7QNkWbaFSaImKbG7ry8lu2m6vQ17ESSSPoc8JL29HrQiR+G8BFPS+SynRBgOtTRtSX98v3u3&#10;psQHZmqmwIiSPgpPr3dv32x7W4gFdKBq4QiCGF/0tqRdCLbIMs87oZmfgRUGnQ04zQI+XZvVjvWI&#10;rlW2yPPLrAdXWwdceI/W29FJdwm/aQQPX5vGi0BUSTG3kE6Xziqe2W7LitYx20k+pcH+IQvNpEHS&#10;E9QtC4wcnPwLSkvuwEMTZhx0Bk0juUg1YDXz/I9qHjpmRaoFxfH2JJP/f7D8y/HBfnMkDO9hwAam&#10;Iry9B/7TEwP7jplW3DgHfSdYjcTzKFnWW19Mn0apfeEjSNV/hhqbzA4BEtDQOB1VwToJomMDHk+i&#10;iyEQjsbl5cXmYo4ujr7lYrPerBIFK56/ts6HjwI0iZeSOmxqQmfHex9iNqx4DolkHpSs76RS6REH&#10;SeyVI0eGI1C1Y4XqoDHV0Xa1yvNpENCM4zKakwmh0yhGhET0ClwZ0pd0s1qsRtleEbu2OtEiwcQR&#10;Ac/DtAw4/0rqkq5PQayIYn8wdZrOwKQa7/ixMpP6UfBR+jBUAwbGLlRQP2IfHIxzjnuJlw7cb0p6&#10;nPGS+l8H5gQl6pPBXm7my2VcivRYrq4W+HDnnurcwwxHqJIGSsbrPoyLdLBOth0yjdoauMH+NzK1&#10;5iWrKW+c4yTktHNxUc7fKerlz7B7AgAA//8DAFBLAwQUAAYACAAAACEAF3Jkq9sAAAAFAQAADwAA&#10;AGRycy9kb3ducmV2LnhtbEyPwU7DMBBE70j8g7VIXBC1CSiUEKcCpFx6QGrLB7jxJo6I11HsNunf&#10;s5zgtLOa1czbcrP4QZxxin0gDQ8rBQKpCbanTsPXob5fg4jJkDVDINRwwQib6vqqNIUNM+3wvE+d&#10;4BCKhdHgUhoLKWPj0Ju4CiMSe22YvEm8Tp20k5k53A8yUyqX3vTEDc6M+OGw+d6fvIZtHrL58+7S&#10;Htp13b/XT15tXab17c3y9goi4ZL+juEXn9GhYqZjOJGNYtDAjyQN2QsINp8fVQ7iyIKnrEr5n776&#10;AQAA//8DAFBLAQItABQABgAIAAAAIQC2gziS/gAAAOEBAAATAAAAAAAAAAAAAAAAAAAAAABbQ29u&#10;dGVudF9UeXBlc10ueG1sUEsBAi0AFAAGAAgAAAAhADj9If/WAAAAlAEAAAsAAAAAAAAAAAAAAAAA&#10;LwEAAF9yZWxzLy5yZWxzUEsBAi0AFAAGAAgAAAAhAM4NTR02AgAAYQQAAA4AAAAAAAAAAAAAAAAA&#10;LgIAAGRycy9lMm9Eb2MueG1sUEsBAi0AFAAGAAgAAAAhABdyZKvbAAAABQEAAA8AAAAAAAAAAAAA&#10;AAAAkAQAAGRycy9kb3ducmV2LnhtbFBLBQYAAAAABAAEAPMAAACYBQAAAAA=&#10;" fillcolor="#bfbfbf [2412]">
                <v:textbox>
                  <w:txbxContent>
                    <w:p w14:paraId="35CBE493" w14:textId="77777777" w:rsidR="00832304" w:rsidRPr="003E66C7" w:rsidRDefault="00832304" w:rsidP="00CC5201">
                      <w:pPr>
                        <w:jc w:val="center"/>
                        <w:rPr>
                          <w:rFonts w:ascii="Arial" w:hAnsi="Arial" w:cs="Arial"/>
                          <w:b/>
                          <w:sz w:val="32"/>
                          <w:szCs w:val="32"/>
                        </w:rPr>
                      </w:pPr>
                      <w:r w:rsidRPr="003E66C7">
                        <w:rPr>
                          <w:rFonts w:ascii="Arial" w:hAnsi="Arial" w:cs="Arial"/>
                          <w:b/>
                          <w:sz w:val="32"/>
                          <w:szCs w:val="32"/>
                        </w:rPr>
                        <w:t>BARROW cum DENHAM PARISH COUNCIL</w:t>
                      </w:r>
                    </w:p>
                  </w:txbxContent>
                </v:textbox>
                <w10:wrap anchorx="margin"/>
              </v:shape>
            </w:pict>
          </mc:Fallback>
        </mc:AlternateContent>
      </w:r>
      <w:r w:rsidR="007F3BE9" w:rsidRPr="00034530">
        <w:rPr>
          <w:rFonts w:ascii="Arial" w:hAnsi="Arial" w:cs="Arial"/>
          <w:b/>
          <w:color w:val="000000" w:themeColor="text1"/>
          <w:sz w:val="20"/>
          <w:szCs w:val="20"/>
        </w:rPr>
        <w:t xml:space="preserve">   </w:t>
      </w:r>
    </w:p>
    <w:p w14:paraId="31E500F7" w14:textId="77777777" w:rsidR="00AC63EA" w:rsidRPr="00034530" w:rsidRDefault="00AC63EA" w:rsidP="00AC63EA">
      <w:pPr>
        <w:spacing w:after="0" w:line="240" w:lineRule="auto"/>
        <w:jc w:val="center"/>
        <w:rPr>
          <w:rFonts w:ascii="Arial" w:hAnsi="Arial" w:cs="Arial"/>
          <w:color w:val="000000" w:themeColor="text1"/>
          <w:sz w:val="20"/>
          <w:szCs w:val="20"/>
        </w:rPr>
      </w:pPr>
    </w:p>
    <w:p w14:paraId="731CFA25" w14:textId="77777777" w:rsidR="00757E73" w:rsidRPr="00034530" w:rsidRDefault="00757E73" w:rsidP="00757E73">
      <w:pPr>
        <w:spacing w:after="0" w:line="240" w:lineRule="auto"/>
        <w:rPr>
          <w:rFonts w:ascii="Arial" w:hAnsi="Arial" w:cs="Arial"/>
          <w:color w:val="000000" w:themeColor="text1"/>
          <w:sz w:val="20"/>
          <w:szCs w:val="20"/>
        </w:rPr>
      </w:pPr>
    </w:p>
    <w:p w14:paraId="2CA6FB28" w14:textId="77777777" w:rsidR="00D527DD" w:rsidRPr="00034530" w:rsidRDefault="00D527DD" w:rsidP="00757E73">
      <w:pPr>
        <w:spacing w:after="0" w:line="240" w:lineRule="auto"/>
        <w:rPr>
          <w:rFonts w:ascii="Arial" w:hAnsi="Arial" w:cs="Arial"/>
          <w:color w:val="000000" w:themeColor="text1"/>
          <w:sz w:val="20"/>
          <w:szCs w:val="20"/>
        </w:rPr>
      </w:pPr>
    </w:p>
    <w:p w14:paraId="57E95F22" w14:textId="77777777" w:rsidR="00D527DD" w:rsidRPr="00034530" w:rsidRDefault="00D527DD" w:rsidP="00757E73">
      <w:pPr>
        <w:spacing w:after="0" w:line="240" w:lineRule="auto"/>
        <w:rPr>
          <w:rFonts w:ascii="Arial" w:hAnsi="Arial" w:cs="Arial"/>
          <w:color w:val="000000" w:themeColor="text1"/>
          <w:sz w:val="20"/>
          <w:szCs w:val="20"/>
        </w:rPr>
      </w:pPr>
    </w:p>
    <w:p w14:paraId="04DBFAF0" w14:textId="1CFE03ED" w:rsidR="00757E73" w:rsidRPr="00034530" w:rsidRDefault="00AC63EA" w:rsidP="00757E73">
      <w:p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Dear Councillor,</w:t>
      </w:r>
    </w:p>
    <w:p w14:paraId="65125CB7" w14:textId="77777777" w:rsidR="00757E73" w:rsidRPr="00034530" w:rsidRDefault="00757E73" w:rsidP="00757E73">
      <w:pPr>
        <w:spacing w:after="0" w:line="240" w:lineRule="auto"/>
        <w:rPr>
          <w:rFonts w:ascii="Arial" w:hAnsi="Arial" w:cs="Arial"/>
          <w:color w:val="000000" w:themeColor="text1"/>
          <w:sz w:val="20"/>
          <w:szCs w:val="20"/>
        </w:rPr>
      </w:pPr>
    </w:p>
    <w:p w14:paraId="6BB2BBEC" w14:textId="05C22AF8" w:rsidR="0061674F" w:rsidRPr="00034530" w:rsidRDefault="00667A33" w:rsidP="00767E83">
      <w:pPr>
        <w:spacing w:line="240" w:lineRule="auto"/>
        <w:rPr>
          <w:rFonts w:ascii="Arial" w:hAnsi="Arial" w:cs="Arial"/>
          <w:b/>
          <w:color w:val="000000" w:themeColor="text1"/>
          <w:sz w:val="20"/>
          <w:szCs w:val="20"/>
          <w:vertAlign w:val="superscript"/>
        </w:rPr>
      </w:pPr>
      <w:r w:rsidRPr="00034530">
        <w:rPr>
          <w:rFonts w:ascii="Arial" w:hAnsi="Arial" w:cs="Arial"/>
          <w:color w:val="000000" w:themeColor="text1"/>
          <w:sz w:val="20"/>
          <w:szCs w:val="20"/>
        </w:rPr>
        <w:t xml:space="preserve">You are summoned to attend the meeting of Barrow cum Denham Parish Council at </w:t>
      </w:r>
      <w:r w:rsidRPr="00034530">
        <w:rPr>
          <w:rFonts w:ascii="Arial" w:hAnsi="Arial" w:cs="Arial"/>
          <w:b/>
          <w:color w:val="000000" w:themeColor="text1"/>
          <w:sz w:val="20"/>
          <w:szCs w:val="20"/>
        </w:rPr>
        <w:t xml:space="preserve">7.15pm </w:t>
      </w:r>
      <w:r w:rsidRPr="00034530">
        <w:rPr>
          <w:rFonts w:ascii="Arial" w:hAnsi="Arial" w:cs="Arial"/>
          <w:color w:val="000000" w:themeColor="text1"/>
          <w:sz w:val="20"/>
          <w:szCs w:val="20"/>
        </w:rPr>
        <w:t xml:space="preserve">on </w:t>
      </w:r>
      <w:r w:rsidR="009B638A" w:rsidRPr="00034530">
        <w:rPr>
          <w:rFonts w:ascii="Arial" w:hAnsi="Arial" w:cs="Arial"/>
          <w:b/>
          <w:color w:val="000000" w:themeColor="text1"/>
          <w:sz w:val="20"/>
          <w:szCs w:val="20"/>
        </w:rPr>
        <w:t>Monday</w:t>
      </w:r>
      <w:r w:rsidR="00034530">
        <w:rPr>
          <w:rFonts w:ascii="Arial" w:hAnsi="Arial" w:cs="Arial"/>
          <w:b/>
          <w:color w:val="000000" w:themeColor="text1"/>
          <w:sz w:val="20"/>
          <w:szCs w:val="20"/>
        </w:rPr>
        <w:t xml:space="preserve"> 4</w:t>
      </w:r>
      <w:r w:rsidR="00034530" w:rsidRPr="00034530">
        <w:rPr>
          <w:rFonts w:ascii="Arial" w:hAnsi="Arial" w:cs="Arial"/>
          <w:b/>
          <w:color w:val="000000" w:themeColor="text1"/>
          <w:sz w:val="20"/>
          <w:szCs w:val="20"/>
          <w:vertAlign w:val="superscript"/>
        </w:rPr>
        <w:t>th</w:t>
      </w:r>
      <w:r w:rsidR="00034530">
        <w:rPr>
          <w:rFonts w:ascii="Arial" w:hAnsi="Arial" w:cs="Arial"/>
          <w:b/>
          <w:color w:val="000000" w:themeColor="text1"/>
          <w:sz w:val="20"/>
          <w:szCs w:val="20"/>
        </w:rPr>
        <w:t xml:space="preserve"> April </w:t>
      </w:r>
      <w:r w:rsidR="009B638A" w:rsidRPr="00034530">
        <w:rPr>
          <w:rFonts w:ascii="Arial" w:hAnsi="Arial" w:cs="Arial"/>
          <w:b/>
          <w:color w:val="000000" w:themeColor="text1"/>
          <w:sz w:val="20"/>
          <w:szCs w:val="20"/>
        </w:rPr>
        <w:t>2022</w:t>
      </w:r>
      <w:r w:rsidRPr="00034530">
        <w:rPr>
          <w:rFonts w:ascii="Arial" w:hAnsi="Arial" w:cs="Arial"/>
          <w:b/>
          <w:color w:val="000000" w:themeColor="text1"/>
          <w:sz w:val="20"/>
          <w:szCs w:val="20"/>
        </w:rPr>
        <w:t xml:space="preserve"> </w:t>
      </w:r>
      <w:r w:rsidRPr="00034530">
        <w:rPr>
          <w:rFonts w:ascii="Arial" w:hAnsi="Arial" w:cs="Arial"/>
          <w:color w:val="000000" w:themeColor="text1"/>
          <w:sz w:val="20"/>
          <w:szCs w:val="20"/>
        </w:rPr>
        <w:t xml:space="preserve">in </w:t>
      </w:r>
      <w:r w:rsidR="00E63ACA" w:rsidRPr="00034530">
        <w:rPr>
          <w:rFonts w:ascii="Arial" w:hAnsi="Arial" w:cs="Arial"/>
          <w:color w:val="000000" w:themeColor="text1"/>
          <w:sz w:val="20"/>
          <w:szCs w:val="20"/>
        </w:rPr>
        <w:t xml:space="preserve">the Committee Room of </w:t>
      </w:r>
      <w:r w:rsidRPr="00034530">
        <w:rPr>
          <w:rFonts w:ascii="Arial" w:hAnsi="Arial" w:cs="Arial"/>
          <w:color w:val="000000" w:themeColor="text1"/>
          <w:sz w:val="20"/>
          <w:szCs w:val="20"/>
        </w:rPr>
        <w:t>Barrow Village Hall.</w:t>
      </w:r>
    </w:p>
    <w:p w14:paraId="52AB3533" w14:textId="5EA1E1C5" w:rsidR="000A6D53" w:rsidRPr="00034530" w:rsidRDefault="0021016A" w:rsidP="0061674F">
      <w:pPr>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1</w:t>
      </w:r>
      <w:r w:rsidR="0061674F" w:rsidRPr="00034530">
        <w:rPr>
          <w:rFonts w:ascii="Arial" w:hAnsi="Arial" w:cs="Arial"/>
          <w:b/>
          <w:color w:val="000000" w:themeColor="text1"/>
          <w:sz w:val="20"/>
          <w:szCs w:val="20"/>
        </w:rPr>
        <w:t xml:space="preserve">.   </w:t>
      </w:r>
      <w:r w:rsidR="000A6D53" w:rsidRPr="00034530">
        <w:rPr>
          <w:rFonts w:ascii="Arial" w:hAnsi="Arial" w:cs="Arial"/>
          <w:b/>
          <w:color w:val="000000" w:themeColor="text1"/>
          <w:sz w:val="20"/>
          <w:szCs w:val="20"/>
        </w:rPr>
        <w:t>Apologies for absence</w:t>
      </w:r>
      <w:r w:rsidR="00AC63EA" w:rsidRPr="00034530">
        <w:rPr>
          <w:rFonts w:ascii="Arial" w:hAnsi="Arial" w:cs="Arial"/>
          <w:b/>
          <w:color w:val="000000" w:themeColor="text1"/>
          <w:sz w:val="20"/>
          <w:szCs w:val="20"/>
        </w:rPr>
        <w:t xml:space="preserve">   </w:t>
      </w:r>
    </w:p>
    <w:p w14:paraId="0D24D09A" w14:textId="73F08F0E" w:rsidR="00AC63EA" w:rsidRPr="00034530" w:rsidRDefault="00D0702E" w:rsidP="00861387">
      <w:p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 xml:space="preserve">      </w:t>
      </w:r>
      <w:r w:rsidR="00AC63EA" w:rsidRPr="00034530">
        <w:rPr>
          <w:rFonts w:ascii="Arial" w:hAnsi="Arial" w:cs="Arial"/>
          <w:color w:val="000000" w:themeColor="text1"/>
          <w:sz w:val="20"/>
          <w:szCs w:val="20"/>
        </w:rPr>
        <w:t xml:space="preserve">To receive </w:t>
      </w:r>
      <w:r w:rsidR="001440A1" w:rsidRPr="00034530">
        <w:rPr>
          <w:rFonts w:ascii="Arial" w:hAnsi="Arial" w:cs="Arial"/>
          <w:color w:val="000000" w:themeColor="text1"/>
          <w:sz w:val="20"/>
          <w:szCs w:val="20"/>
        </w:rPr>
        <w:t xml:space="preserve">and consider </w:t>
      </w:r>
      <w:r w:rsidR="00AC63EA" w:rsidRPr="00034530">
        <w:rPr>
          <w:rFonts w:ascii="Arial" w:hAnsi="Arial" w:cs="Arial"/>
          <w:color w:val="000000" w:themeColor="text1"/>
          <w:sz w:val="20"/>
          <w:szCs w:val="20"/>
        </w:rPr>
        <w:t>apologies for absence.</w:t>
      </w:r>
      <w:r w:rsidR="00262038" w:rsidRPr="00034530">
        <w:rPr>
          <w:rFonts w:ascii="Arial" w:hAnsi="Arial" w:cs="Arial"/>
          <w:color w:val="000000" w:themeColor="text1"/>
          <w:sz w:val="20"/>
          <w:szCs w:val="20"/>
        </w:rPr>
        <w:tab/>
      </w:r>
    </w:p>
    <w:p w14:paraId="58636D13" w14:textId="77777777" w:rsidR="00D0702E" w:rsidRPr="00034530" w:rsidRDefault="00D0702E" w:rsidP="00AC63EA">
      <w:pPr>
        <w:spacing w:after="0" w:line="240" w:lineRule="auto"/>
        <w:rPr>
          <w:rFonts w:ascii="Arial" w:hAnsi="Arial" w:cs="Arial"/>
          <w:b/>
          <w:color w:val="000000" w:themeColor="text1"/>
          <w:sz w:val="20"/>
          <w:szCs w:val="20"/>
        </w:rPr>
      </w:pPr>
    </w:p>
    <w:p w14:paraId="795C5687" w14:textId="77DC3962" w:rsidR="00AC63EA" w:rsidRPr="00034530" w:rsidRDefault="0021016A" w:rsidP="00AC63EA">
      <w:pPr>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2</w:t>
      </w:r>
      <w:r w:rsidR="00861387" w:rsidRPr="00034530">
        <w:rPr>
          <w:rFonts w:ascii="Arial" w:hAnsi="Arial" w:cs="Arial"/>
          <w:b/>
          <w:color w:val="000000" w:themeColor="text1"/>
          <w:sz w:val="20"/>
          <w:szCs w:val="20"/>
        </w:rPr>
        <w:t xml:space="preserve">.   </w:t>
      </w:r>
      <w:r w:rsidR="00AC63EA" w:rsidRPr="00034530">
        <w:rPr>
          <w:rFonts w:ascii="Arial" w:hAnsi="Arial" w:cs="Arial"/>
          <w:b/>
          <w:color w:val="000000" w:themeColor="text1"/>
          <w:sz w:val="20"/>
          <w:szCs w:val="20"/>
        </w:rPr>
        <w:t>Declaration</w:t>
      </w:r>
      <w:r w:rsidR="001440A1" w:rsidRPr="00034530">
        <w:rPr>
          <w:rFonts w:ascii="Arial" w:hAnsi="Arial" w:cs="Arial"/>
          <w:b/>
          <w:color w:val="000000" w:themeColor="text1"/>
          <w:sz w:val="20"/>
          <w:szCs w:val="20"/>
        </w:rPr>
        <w:t>s of Interest and Dispensations</w:t>
      </w:r>
    </w:p>
    <w:p w14:paraId="66707712" w14:textId="77777777" w:rsidR="00E814A2" w:rsidRPr="00034530" w:rsidRDefault="001440A1" w:rsidP="00D0702E">
      <w:pPr>
        <w:spacing w:after="0" w:line="240" w:lineRule="auto"/>
        <w:ind w:left="330"/>
        <w:rPr>
          <w:rFonts w:ascii="Arial" w:hAnsi="Arial" w:cs="Arial"/>
          <w:color w:val="000000" w:themeColor="text1"/>
          <w:sz w:val="20"/>
          <w:szCs w:val="20"/>
        </w:rPr>
      </w:pPr>
      <w:r w:rsidRPr="00034530">
        <w:rPr>
          <w:rFonts w:ascii="Arial" w:hAnsi="Arial" w:cs="Arial"/>
          <w:color w:val="000000" w:themeColor="text1"/>
          <w:sz w:val="20"/>
          <w:szCs w:val="20"/>
        </w:rPr>
        <w:t xml:space="preserve">To receive Members’ declarations of pecuniary and non-pecuniary interests and to consider any requests for </w:t>
      </w:r>
      <w:r w:rsidR="00D0702E" w:rsidRPr="00034530">
        <w:rPr>
          <w:rFonts w:ascii="Arial" w:hAnsi="Arial" w:cs="Arial"/>
          <w:color w:val="000000" w:themeColor="text1"/>
          <w:sz w:val="20"/>
          <w:szCs w:val="20"/>
        </w:rPr>
        <w:t xml:space="preserve">         </w:t>
      </w:r>
      <w:r w:rsidRPr="00034530">
        <w:rPr>
          <w:rFonts w:ascii="Arial" w:hAnsi="Arial" w:cs="Arial"/>
          <w:color w:val="000000" w:themeColor="text1"/>
          <w:sz w:val="20"/>
          <w:szCs w:val="20"/>
        </w:rPr>
        <w:t xml:space="preserve">dispensations.  </w:t>
      </w:r>
    </w:p>
    <w:p w14:paraId="0394DB76" w14:textId="77777777" w:rsidR="00D0702E" w:rsidRPr="00034530" w:rsidRDefault="00D0702E" w:rsidP="00AC63EA">
      <w:pPr>
        <w:spacing w:after="0" w:line="240" w:lineRule="auto"/>
        <w:rPr>
          <w:rFonts w:ascii="Arial" w:hAnsi="Arial" w:cs="Arial"/>
          <w:b/>
          <w:color w:val="000000" w:themeColor="text1"/>
          <w:sz w:val="20"/>
          <w:szCs w:val="20"/>
        </w:rPr>
      </w:pPr>
    </w:p>
    <w:p w14:paraId="00B40341" w14:textId="47CAB4D3" w:rsidR="00861387" w:rsidRPr="00034530" w:rsidRDefault="0021016A" w:rsidP="00AC63EA">
      <w:pPr>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3</w:t>
      </w:r>
      <w:r w:rsidR="001440A1" w:rsidRPr="00034530">
        <w:rPr>
          <w:rFonts w:ascii="Arial" w:hAnsi="Arial" w:cs="Arial"/>
          <w:b/>
          <w:color w:val="000000" w:themeColor="text1"/>
          <w:sz w:val="20"/>
          <w:szCs w:val="20"/>
        </w:rPr>
        <w:t>.</w:t>
      </w:r>
      <w:r w:rsidR="00861387" w:rsidRPr="00034530">
        <w:rPr>
          <w:rFonts w:ascii="Arial" w:hAnsi="Arial" w:cs="Arial"/>
          <w:b/>
          <w:color w:val="000000" w:themeColor="text1"/>
          <w:sz w:val="20"/>
          <w:szCs w:val="20"/>
        </w:rPr>
        <w:t xml:space="preserve">   </w:t>
      </w:r>
      <w:r w:rsidR="001440A1" w:rsidRPr="00034530">
        <w:rPr>
          <w:rFonts w:ascii="Arial" w:hAnsi="Arial" w:cs="Arial"/>
          <w:b/>
          <w:color w:val="000000" w:themeColor="text1"/>
          <w:sz w:val="20"/>
          <w:szCs w:val="20"/>
        </w:rPr>
        <w:t xml:space="preserve">Public Forum </w:t>
      </w:r>
    </w:p>
    <w:p w14:paraId="64BD5E7F" w14:textId="7889B836" w:rsidR="00667A33" w:rsidRPr="00034530" w:rsidRDefault="00667A33" w:rsidP="00667A33">
      <w:p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 xml:space="preserve">      The opportunity for members of the public to bring matters to the Parish Council’s attention.</w:t>
      </w:r>
    </w:p>
    <w:p w14:paraId="566CD4FE" w14:textId="28340B56" w:rsidR="009B638A" w:rsidRPr="00034530" w:rsidRDefault="009B638A" w:rsidP="00667A33">
      <w:pPr>
        <w:spacing w:after="0" w:line="240" w:lineRule="auto"/>
        <w:rPr>
          <w:rFonts w:ascii="Arial" w:hAnsi="Arial" w:cs="Arial"/>
          <w:color w:val="000000" w:themeColor="text1"/>
          <w:sz w:val="20"/>
          <w:szCs w:val="20"/>
        </w:rPr>
      </w:pPr>
    </w:p>
    <w:p w14:paraId="0FEA5926" w14:textId="42F8AEC0" w:rsidR="00E63ACA" w:rsidRPr="00034530" w:rsidRDefault="00410200" w:rsidP="00E63ACA">
      <w:pPr>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4</w:t>
      </w:r>
      <w:r w:rsidR="00E63ACA" w:rsidRPr="00034530">
        <w:rPr>
          <w:rFonts w:ascii="Arial" w:hAnsi="Arial" w:cs="Arial"/>
          <w:b/>
          <w:color w:val="000000" w:themeColor="text1"/>
          <w:sz w:val="20"/>
          <w:szCs w:val="20"/>
        </w:rPr>
        <w:t>.   Minutes of the last meeting</w:t>
      </w:r>
    </w:p>
    <w:p w14:paraId="33AE9476" w14:textId="140DF3ED" w:rsidR="00DF5C34" w:rsidRPr="00034530" w:rsidRDefault="00E63ACA" w:rsidP="00CE3D30">
      <w:pPr>
        <w:spacing w:after="0" w:line="240" w:lineRule="auto"/>
        <w:ind w:left="330"/>
        <w:rPr>
          <w:rFonts w:ascii="Arial" w:hAnsi="Arial" w:cs="Arial"/>
          <w:color w:val="000000" w:themeColor="text1"/>
          <w:sz w:val="20"/>
          <w:szCs w:val="20"/>
        </w:rPr>
      </w:pPr>
      <w:r w:rsidRPr="00034530">
        <w:rPr>
          <w:rFonts w:ascii="Arial" w:hAnsi="Arial" w:cs="Arial"/>
          <w:color w:val="000000" w:themeColor="text1"/>
          <w:sz w:val="20"/>
          <w:szCs w:val="20"/>
        </w:rPr>
        <w:t>To consider acceptance of the minutes of the meeting held on</w:t>
      </w:r>
      <w:r w:rsidR="00A30005" w:rsidRPr="00034530">
        <w:rPr>
          <w:rFonts w:ascii="Arial" w:hAnsi="Arial" w:cs="Arial"/>
          <w:color w:val="000000" w:themeColor="text1"/>
          <w:sz w:val="20"/>
          <w:szCs w:val="20"/>
        </w:rPr>
        <w:t xml:space="preserve"> 7</w:t>
      </w:r>
      <w:r w:rsidR="00A30005" w:rsidRPr="00034530">
        <w:rPr>
          <w:rFonts w:ascii="Arial" w:hAnsi="Arial" w:cs="Arial"/>
          <w:color w:val="000000" w:themeColor="text1"/>
          <w:sz w:val="20"/>
          <w:szCs w:val="20"/>
          <w:vertAlign w:val="superscript"/>
        </w:rPr>
        <w:t>th</w:t>
      </w:r>
      <w:r w:rsidR="00A30005" w:rsidRPr="00034530">
        <w:rPr>
          <w:rFonts w:ascii="Arial" w:hAnsi="Arial" w:cs="Arial"/>
          <w:color w:val="000000" w:themeColor="text1"/>
          <w:sz w:val="20"/>
          <w:szCs w:val="20"/>
        </w:rPr>
        <w:t xml:space="preserve"> </w:t>
      </w:r>
      <w:r w:rsidR="00FC12DC">
        <w:rPr>
          <w:rFonts w:ascii="Arial" w:hAnsi="Arial" w:cs="Arial"/>
          <w:color w:val="000000" w:themeColor="text1"/>
          <w:sz w:val="20"/>
          <w:szCs w:val="20"/>
        </w:rPr>
        <w:t>March</w:t>
      </w:r>
      <w:r w:rsidR="00A30005" w:rsidRPr="00034530">
        <w:rPr>
          <w:rFonts w:ascii="Arial" w:hAnsi="Arial" w:cs="Arial"/>
          <w:color w:val="000000" w:themeColor="text1"/>
          <w:sz w:val="20"/>
          <w:szCs w:val="20"/>
        </w:rPr>
        <w:t xml:space="preserve"> 2022</w:t>
      </w:r>
    </w:p>
    <w:p w14:paraId="08DEC991" w14:textId="77777777" w:rsidR="00CE3D30" w:rsidRPr="00034530" w:rsidRDefault="00CE3D30" w:rsidP="00CE3D30">
      <w:pPr>
        <w:spacing w:after="0" w:line="240" w:lineRule="auto"/>
        <w:ind w:left="330"/>
        <w:rPr>
          <w:rFonts w:ascii="Arial" w:hAnsi="Arial" w:cs="Arial"/>
          <w:b/>
          <w:sz w:val="20"/>
          <w:szCs w:val="20"/>
        </w:rPr>
      </w:pPr>
    </w:p>
    <w:p w14:paraId="5EA365FF" w14:textId="27EEA3E1" w:rsidR="00DF5C34" w:rsidRPr="00034530" w:rsidRDefault="00410200" w:rsidP="00807F42">
      <w:pPr>
        <w:spacing w:after="0" w:line="240" w:lineRule="auto"/>
        <w:rPr>
          <w:rFonts w:ascii="Arial" w:hAnsi="Arial" w:cs="Arial"/>
          <w:b/>
          <w:sz w:val="20"/>
          <w:szCs w:val="20"/>
        </w:rPr>
      </w:pPr>
      <w:r w:rsidRPr="00034530">
        <w:rPr>
          <w:rFonts w:ascii="Arial" w:hAnsi="Arial" w:cs="Arial"/>
          <w:b/>
          <w:sz w:val="20"/>
          <w:szCs w:val="20"/>
        </w:rPr>
        <w:t>5</w:t>
      </w:r>
      <w:r w:rsidR="00DF5C34" w:rsidRPr="00034530">
        <w:rPr>
          <w:rFonts w:ascii="Arial" w:hAnsi="Arial" w:cs="Arial"/>
          <w:b/>
          <w:sz w:val="20"/>
          <w:szCs w:val="20"/>
        </w:rPr>
        <w:t>.</w:t>
      </w:r>
      <w:r w:rsidR="00DD3183" w:rsidRPr="00034530">
        <w:rPr>
          <w:rFonts w:ascii="Arial" w:hAnsi="Arial" w:cs="Arial"/>
          <w:b/>
          <w:sz w:val="20"/>
          <w:szCs w:val="20"/>
        </w:rPr>
        <w:t xml:space="preserve">  </w:t>
      </w:r>
      <w:r w:rsidR="00DF5C34" w:rsidRPr="00034530">
        <w:rPr>
          <w:rFonts w:ascii="Arial" w:hAnsi="Arial" w:cs="Arial"/>
          <w:b/>
          <w:sz w:val="20"/>
          <w:szCs w:val="20"/>
        </w:rPr>
        <w:t xml:space="preserve"> </w:t>
      </w:r>
      <w:r w:rsidR="00DF5C34" w:rsidRPr="00034530">
        <w:rPr>
          <w:rFonts w:ascii="Arial" w:hAnsi="Arial" w:cs="Arial"/>
          <w:b/>
          <w:color w:val="000000" w:themeColor="text1"/>
          <w:sz w:val="20"/>
          <w:szCs w:val="20"/>
        </w:rPr>
        <w:t xml:space="preserve">To receive the </w:t>
      </w:r>
      <w:r w:rsidR="00DF5C34" w:rsidRPr="00034530">
        <w:rPr>
          <w:rFonts w:ascii="Arial" w:hAnsi="Arial" w:cs="Arial"/>
          <w:b/>
          <w:sz w:val="20"/>
          <w:szCs w:val="20"/>
        </w:rPr>
        <w:t>County Council Report</w:t>
      </w:r>
    </w:p>
    <w:p w14:paraId="2F4578EF" w14:textId="77777777" w:rsidR="00982DF7" w:rsidRPr="00034530" w:rsidRDefault="00982DF7" w:rsidP="00807F42">
      <w:pPr>
        <w:spacing w:after="0" w:line="240" w:lineRule="auto"/>
        <w:rPr>
          <w:rFonts w:ascii="Arial" w:hAnsi="Arial" w:cs="Arial"/>
          <w:b/>
          <w:sz w:val="20"/>
          <w:szCs w:val="20"/>
        </w:rPr>
      </w:pPr>
    </w:p>
    <w:p w14:paraId="10B0D49B" w14:textId="0A3A4816" w:rsidR="00C7315D" w:rsidRPr="00034530" w:rsidRDefault="00410200" w:rsidP="004C35AE">
      <w:pPr>
        <w:spacing w:after="0" w:line="240" w:lineRule="auto"/>
        <w:rPr>
          <w:rFonts w:ascii="Arial" w:hAnsi="Arial" w:cs="Arial"/>
          <w:b/>
          <w:bCs/>
          <w:color w:val="000000" w:themeColor="text1"/>
          <w:sz w:val="20"/>
          <w:szCs w:val="20"/>
        </w:rPr>
      </w:pPr>
      <w:r w:rsidRPr="00034530">
        <w:rPr>
          <w:rFonts w:ascii="Arial" w:hAnsi="Arial" w:cs="Arial"/>
          <w:b/>
          <w:bCs/>
          <w:color w:val="000000" w:themeColor="text1"/>
          <w:sz w:val="20"/>
          <w:szCs w:val="20"/>
        </w:rPr>
        <w:t>6</w:t>
      </w:r>
      <w:r w:rsidR="00982DF7" w:rsidRPr="00034530">
        <w:rPr>
          <w:rFonts w:ascii="Arial" w:hAnsi="Arial" w:cs="Arial"/>
          <w:b/>
          <w:bCs/>
          <w:color w:val="000000" w:themeColor="text1"/>
          <w:sz w:val="20"/>
          <w:szCs w:val="20"/>
        </w:rPr>
        <w:t>.   Highways</w:t>
      </w:r>
    </w:p>
    <w:p w14:paraId="5468723A" w14:textId="77777777" w:rsidR="00A30005" w:rsidRPr="00034530" w:rsidRDefault="00A30005" w:rsidP="004C35AE">
      <w:pPr>
        <w:spacing w:after="0" w:line="240" w:lineRule="auto"/>
        <w:rPr>
          <w:rFonts w:ascii="Arial" w:hAnsi="Arial" w:cs="Arial"/>
          <w:b/>
          <w:bCs/>
          <w:color w:val="000000" w:themeColor="text1"/>
          <w:sz w:val="20"/>
          <w:szCs w:val="20"/>
        </w:rPr>
      </w:pPr>
    </w:p>
    <w:p w14:paraId="0948897B" w14:textId="19B8357B" w:rsidR="004C35AE" w:rsidRPr="00034530" w:rsidRDefault="00410200" w:rsidP="004C35AE">
      <w:pPr>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7</w:t>
      </w:r>
      <w:r w:rsidR="004C35AE" w:rsidRPr="00034530">
        <w:rPr>
          <w:rFonts w:ascii="Arial" w:hAnsi="Arial" w:cs="Arial"/>
          <w:b/>
          <w:color w:val="000000" w:themeColor="text1"/>
          <w:sz w:val="20"/>
          <w:szCs w:val="20"/>
        </w:rPr>
        <w:t>.</w:t>
      </w:r>
      <w:r w:rsidR="00DD3183" w:rsidRPr="00034530">
        <w:rPr>
          <w:rFonts w:ascii="Arial" w:hAnsi="Arial" w:cs="Arial"/>
          <w:b/>
          <w:color w:val="000000" w:themeColor="text1"/>
          <w:sz w:val="20"/>
          <w:szCs w:val="20"/>
        </w:rPr>
        <w:t xml:space="preserve">  </w:t>
      </w:r>
      <w:r w:rsidR="004C35AE" w:rsidRPr="00034530">
        <w:rPr>
          <w:rFonts w:ascii="Arial" w:hAnsi="Arial" w:cs="Arial"/>
          <w:b/>
          <w:color w:val="000000" w:themeColor="text1"/>
          <w:sz w:val="20"/>
          <w:szCs w:val="20"/>
        </w:rPr>
        <w:t xml:space="preserve"> To receive the </w:t>
      </w:r>
      <w:r w:rsidR="00FC0413" w:rsidRPr="00034530">
        <w:rPr>
          <w:rFonts w:ascii="Arial" w:hAnsi="Arial" w:cs="Arial"/>
          <w:b/>
          <w:color w:val="000000" w:themeColor="text1"/>
          <w:sz w:val="20"/>
          <w:szCs w:val="20"/>
        </w:rPr>
        <w:t>District</w:t>
      </w:r>
      <w:r w:rsidR="004C35AE" w:rsidRPr="00034530">
        <w:rPr>
          <w:rFonts w:ascii="Arial" w:hAnsi="Arial" w:cs="Arial"/>
          <w:b/>
          <w:color w:val="000000" w:themeColor="text1"/>
          <w:sz w:val="20"/>
          <w:szCs w:val="20"/>
        </w:rPr>
        <w:t xml:space="preserve"> Council Report</w:t>
      </w:r>
    </w:p>
    <w:p w14:paraId="0C43593F" w14:textId="77777777" w:rsidR="00A30005" w:rsidRPr="00034530" w:rsidRDefault="00A30005" w:rsidP="00A30005">
      <w:pPr>
        <w:tabs>
          <w:tab w:val="left" w:pos="3225"/>
        </w:tabs>
        <w:spacing w:after="0" w:line="240" w:lineRule="auto"/>
        <w:rPr>
          <w:rFonts w:ascii="Arial" w:hAnsi="Arial" w:cs="Arial"/>
          <w:b/>
          <w:color w:val="000000" w:themeColor="text1"/>
          <w:sz w:val="20"/>
          <w:szCs w:val="20"/>
        </w:rPr>
      </w:pPr>
    </w:p>
    <w:p w14:paraId="74D742DC" w14:textId="4B4A6224" w:rsidR="00FE08CE" w:rsidRDefault="00410200" w:rsidP="00A30005">
      <w:pPr>
        <w:tabs>
          <w:tab w:val="left" w:pos="3225"/>
        </w:tabs>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8</w:t>
      </w:r>
      <w:r w:rsidR="00A30005" w:rsidRPr="00034530">
        <w:rPr>
          <w:rFonts w:ascii="Arial" w:hAnsi="Arial" w:cs="Arial"/>
          <w:b/>
          <w:color w:val="000000" w:themeColor="text1"/>
          <w:sz w:val="20"/>
          <w:szCs w:val="20"/>
        </w:rPr>
        <w:t xml:space="preserve">. </w:t>
      </w:r>
      <w:r w:rsidR="00342355" w:rsidRPr="00034530">
        <w:rPr>
          <w:rFonts w:ascii="Arial" w:hAnsi="Arial" w:cs="Arial"/>
          <w:b/>
          <w:color w:val="000000" w:themeColor="text1"/>
          <w:sz w:val="20"/>
          <w:szCs w:val="20"/>
        </w:rPr>
        <w:t xml:space="preserve">  </w:t>
      </w:r>
      <w:r w:rsidR="00A30005" w:rsidRPr="00034530">
        <w:rPr>
          <w:rFonts w:ascii="Arial" w:hAnsi="Arial" w:cs="Arial"/>
          <w:b/>
          <w:color w:val="000000" w:themeColor="text1"/>
          <w:sz w:val="20"/>
          <w:szCs w:val="20"/>
        </w:rPr>
        <w:t>Neighbourhood Plan</w:t>
      </w:r>
    </w:p>
    <w:p w14:paraId="7FA3E3A1" w14:textId="6AFB1E05" w:rsidR="004250A4" w:rsidRPr="004250A4" w:rsidRDefault="004250A4" w:rsidP="004250A4">
      <w:pPr>
        <w:pStyle w:val="ListParagraph"/>
        <w:numPr>
          <w:ilvl w:val="0"/>
          <w:numId w:val="26"/>
        </w:numPr>
        <w:tabs>
          <w:tab w:val="left" w:pos="3225"/>
        </w:tabs>
        <w:spacing w:after="0" w:line="240" w:lineRule="auto"/>
        <w:rPr>
          <w:rFonts w:ascii="Arial" w:hAnsi="Arial" w:cs="Arial"/>
          <w:bCs/>
          <w:color w:val="000000" w:themeColor="text1"/>
          <w:sz w:val="20"/>
          <w:szCs w:val="20"/>
        </w:rPr>
      </w:pPr>
      <w:r w:rsidRPr="004250A4">
        <w:rPr>
          <w:rFonts w:ascii="Arial" w:hAnsi="Arial" w:cs="Arial"/>
          <w:bCs/>
          <w:color w:val="000000" w:themeColor="text1"/>
          <w:sz w:val="20"/>
          <w:szCs w:val="20"/>
        </w:rPr>
        <w:t>Update</w:t>
      </w:r>
    </w:p>
    <w:p w14:paraId="3EBB928A" w14:textId="62BAAEFC" w:rsidR="004250A4" w:rsidRPr="004250A4" w:rsidRDefault="004250A4" w:rsidP="004250A4">
      <w:pPr>
        <w:pStyle w:val="ListParagraph"/>
        <w:numPr>
          <w:ilvl w:val="0"/>
          <w:numId w:val="26"/>
        </w:numPr>
        <w:tabs>
          <w:tab w:val="left" w:pos="3225"/>
        </w:tabs>
        <w:spacing w:after="0" w:line="240" w:lineRule="auto"/>
        <w:rPr>
          <w:rFonts w:ascii="Arial" w:hAnsi="Arial" w:cs="Arial"/>
          <w:bCs/>
          <w:color w:val="000000" w:themeColor="text1"/>
          <w:sz w:val="20"/>
          <w:szCs w:val="20"/>
        </w:rPr>
      </w:pPr>
      <w:r w:rsidRPr="004250A4">
        <w:rPr>
          <w:rFonts w:ascii="Arial" w:hAnsi="Arial" w:cs="Arial"/>
          <w:bCs/>
          <w:color w:val="000000" w:themeColor="text1"/>
          <w:sz w:val="20"/>
          <w:szCs w:val="20"/>
        </w:rPr>
        <w:t>Correspondence from Resident</w:t>
      </w:r>
    </w:p>
    <w:p w14:paraId="11470EAB" w14:textId="7ACEF568" w:rsidR="00410200" w:rsidRPr="00034530" w:rsidRDefault="00410200" w:rsidP="00A30005">
      <w:pPr>
        <w:tabs>
          <w:tab w:val="left" w:pos="3225"/>
        </w:tabs>
        <w:spacing w:after="0" w:line="240" w:lineRule="auto"/>
        <w:rPr>
          <w:rFonts w:ascii="Arial" w:hAnsi="Arial" w:cs="Arial"/>
          <w:b/>
          <w:color w:val="000000" w:themeColor="text1"/>
          <w:sz w:val="20"/>
          <w:szCs w:val="20"/>
        </w:rPr>
      </w:pPr>
    </w:p>
    <w:p w14:paraId="70A9A06C" w14:textId="56608A75" w:rsidR="005F165B" w:rsidRPr="00034530" w:rsidRDefault="005F165B" w:rsidP="00A30005">
      <w:pPr>
        <w:tabs>
          <w:tab w:val="left" w:pos="3225"/>
        </w:tabs>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 xml:space="preserve">9.  </w:t>
      </w:r>
      <w:r w:rsidR="00034530" w:rsidRPr="00653065">
        <w:rPr>
          <w:rFonts w:ascii="Arial" w:hAnsi="Arial" w:cs="Arial"/>
          <w:b/>
          <w:color w:val="000000" w:themeColor="text1"/>
          <w:sz w:val="20"/>
          <w:szCs w:val="20"/>
        </w:rPr>
        <w:t xml:space="preserve">Correspondence re </w:t>
      </w:r>
      <w:r w:rsidR="00034530" w:rsidRPr="00653065">
        <w:rPr>
          <w:rFonts w:ascii="Arial" w:hAnsi="Arial" w:cs="Arial"/>
          <w:b/>
          <w:color w:val="202124"/>
          <w:sz w:val="20"/>
          <w:szCs w:val="20"/>
          <w:shd w:val="clear" w:color="auto" w:fill="FFFFFF"/>
        </w:rPr>
        <w:t xml:space="preserve">Land at </w:t>
      </w:r>
      <w:proofErr w:type="spellStart"/>
      <w:r w:rsidR="00034530" w:rsidRPr="00653065">
        <w:rPr>
          <w:rFonts w:ascii="Arial" w:hAnsi="Arial" w:cs="Arial"/>
          <w:b/>
          <w:color w:val="202124"/>
          <w:sz w:val="20"/>
          <w:szCs w:val="20"/>
          <w:shd w:val="clear" w:color="auto" w:fill="FFFFFF"/>
        </w:rPr>
        <w:t>Colethorpe</w:t>
      </w:r>
      <w:proofErr w:type="spellEnd"/>
      <w:r w:rsidR="00034530" w:rsidRPr="00653065">
        <w:rPr>
          <w:rFonts w:ascii="Arial" w:hAnsi="Arial" w:cs="Arial"/>
          <w:b/>
          <w:color w:val="202124"/>
          <w:sz w:val="20"/>
          <w:szCs w:val="20"/>
          <w:shd w:val="clear" w:color="auto" w:fill="FFFFFF"/>
        </w:rPr>
        <w:t xml:space="preserve"> Lane, Barrow, West Suffolk</w:t>
      </w:r>
    </w:p>
    <w:p w14:paraId="79B87317" w14:textId="50ACA04A" w:rsidR="005F165B" w:rsidRDefault="005F165B" w:rsidP="00A30005">
      <w:pPr>
        <w:tabs>
          <w:tab w:val="left" w:pos="3225"/>
        </w:tabs>
        <w:spacing w:after="0" w:line="240" w:lineRule="auto"/>
        <w:rPr>
          <w:rFonts w:ascii="Arial" w:hAnsi="Arial" w:cs="Arial"/>
          <w:b/>
          <w:color w:val="000000" w:themeColor="text1"/>
          <w:sz w:val="20"/>
          <w:szCs w:val="20"/>
        </w:rPr>
      </w:pPr>
    </w:p>
    <w:p w14:paraId="098E2568" w14:textId="7FE27E6B" w:rsidR="00653065" w:rsidRDefault="00653065" w:rsidP="00A30005">
      <w:pPr>
        <w:tabs>
          <w:tab w:val="left" w:pos="3225"/>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10. Resignation of Councillor Pettitt</w:t>
      </w:r>
    </w:p>
    <w:p w14:paraId="2F18BD04" w14:textId="77777777" w:rsidR="00653065" w:rsidRPr="00034530" w:rsidRDefault="00653065" w:rsidP="00A30005">
      <w:pPr>
        <w:tabs>
          <w:tab w:val="left" w:pos="3225"/>
        </w:tabs>
        <w:spacing w:after="0" w:line="240" w:lineRule="auto"/>
        <w:rPr>
          <w:rFonts w:ascii="Arial" w:hAnsi="Arial" w:cs="Arial"/>
          <w:b/>
          <w:color w:val="000000" w:themeColor="text1"/>
          <w:sz w:val="20"/>
          <w:szCs w:val="20"/>
        </w:rPr>
      </w:pPr>
    </w:p>
    <w:p w14:paraId="2CAACD37" w14:textId="0787BE86" w:rsidR="00124C75" w:rsidRPr="00034530" w:rsidRDefault="005F165B" w:rsidP="004C35AE">
      <w:pPr>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1</w:t>
      </w:r>
      <w:r w:rsidR="00653065">
        <w:rPr>
          <w:rFonts w:ascii="Arial" w:hAnsi="Arial" w:cs="Arial"/>
          <w:b/>
          <w:color w:val="000000" w:themeColor="text1"/>
          <w:sz w:val="20"/>
          <w:szCs w:val="20"/>
        </w:rPr>
        <w:t>1</w:t>
      </w:r>
      <w:r w:rsidR="00F62429" w:rsidRPr="00034530">
        <w:rPr>
          <w:rFonts w:ascii="Arial" w:hAnsi="Arial" w:cs="Arial"/>
          <w:b/>
          <w:color w:val="000000" w:themeColor="text1"/>
          <w:sz w:val="20"/>
          <w:szCs w:val="20"/>
        </w:rPr>
        <w:t>.</w:t>
      </w:r>
      <w:r w:rsidR="00AC63EA" w:rsidRPr="00034530">
        <w:rPr>
          <w:rFonts w:ascii="Arial" w:hAnsi="Arial" w:cs="Arial"/>
          <w:b/>
          <w:color w:val="000000" w:themeColor="text1"/>
          <w:sz w:val="20"/>
          <w:szCs w:val="20"/>
        </w:rPr>
        <w:t xml:space="preserve"> To receive the Community Police Report</w:t>
      </w:r>
    </w:p>
    <w:p w14:paraId="4CF48FA7" w14:textId="77777777" w:rsidR="00982DF7" w:rsidRPr="00034530" w:rsidRDefault="00982DF7" w:rsidP="00212045">
      <w:pPr>
        <w:spacing w:after="0" w:line="240" w:lineRule="auto"/>
        <w:rPr>
          <w:rFonts w:ascii="Arial" w:hAnsi="Arial" w:cs="Arial"/>
          <w:b/>
          <w:bCs/>
          <w:color w:val="000000" w:themeColor="text1"/>
          <w:sz w:val="20"/>
          <w:szCs w:val="20"/>
        </w:rPr>
      </w:pPr>
    </w:p>
    <w:p w14:paraId="0C6FCD13" w14:textId="3457FF4B" w:rsidR="00757E73" w:rsidRPr="00034530" w:rsidRDefault="00B12A6D" w:rsidP="00DF5C34">
      <w:pPr>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1</w:t>
      </w:r>
      <w:r w:rsidR="00653065">
        <w:rPr>
          <w:rFonts w:ascii="Arial" w:hAnsi="Arial" w:cs="Arial"/>
          <w:b/>
          <w:color w:val="000000" w:themeColor="text1"/>
          <w:sz w:val="20"/>
          <w:szCs w:val="20"/>
        </w:rPr>
        <w:t>2</w:t>
      </w:r>
      <w:r w:rsidR="00AC63EA" w:rsidRPr="00034530">
        <w:rPr>
          <w:rFonts w:ascii="Arial" w:hAnsi="Arial" w:cs="Arial"/>
          <w:b/>
          <w:color w:val="000000" w:themeColor="text1"/>
          <w:sz w:val="20"/>
          <w:szCs w:val="20"/>
        </w:rPr>
        <w:t>.</w:t>
      </w:r>
      <w:r w:rsidR="008976AC" w:rsidRPr="00034530">
        <w:rPr>
          <w:rFonts w:ascii="Arial" w:hAnsi="Arial" w:cs="Arial"/>
          <w:b/>
          <w:color w:val="000000" w:themeColor="text1"/>
          <w:sz w:val="20"/>
          <w:szCs w:val="20"/>
        </w:rPr>
        <w:t xml:space="preserve">  </w:t>
      </w:r>
      <w:r w:rsidR="003D26E8" w:rsidRPr="00034530">
        <w:rPr>
          <w:rFonts w:ascii="Arial" w:hAnsi="Arial" w:cs="Arial"/>
          <w:b/>
          <w:color w:val="000000" w:themeColor="text1"/>
          <w:sz w:val="20"/>
          <w:szCs w:val="20"/>
        </w:rPr>
        <w:t xml:space="preserve">Community Infrastructure </w:t>
      </w:r>
    </w:p>
    <w:p w14:paraId="2BD56578" w14:textId="612D250E" w:rsidR="009B638A" w:rsidRPr="00034530" w:rsidRDefault="009B638A" w:rsidP="00F727C9">
      <w:pPr>
        <w:pStyle w:val="ListParagraph"/>
        <w:numPr>
          <w:ilvl w:val="0"/>
          <w:numId w:val="2"/>
        </w:numPr>
        <w:spacing w:after="0" w:line="240" w:lineRule="auto"/>
        <w:rPr>
          <w:rFonts w:ascii="Arial" w:hAnsi="Arial" w:cs="Arial"/>
          <w:bCs/>
          <w:color w:val="000000" w:themeColor="text1"/>
          <w:sz w:val="20"/>
          <w:szCs w:val="20"/>
        </w:rPr>
      </w:pPr>
      <w:r w:rsidRPr="00034530">
        <w:rPr>
          <w:rFonts w:ascii="Arial" w:hAnsi="Arial" w:cs="Arial"/>
          <w:color w:val="202124"/>
          <w:sz w:val="20"/>
          <w:szCs w:val="20"/>
        </w:rPr>
        <w:t>Access Road, The Green</w:t>
      </w:r>
    </w:p>
    <w:p w14:paraId="1BF37F93" w14:textId="60CDD50C" w:rsidR="00342355" w:rsidRPr="00034530" w:rsidRDefault="00342355" w:rsidP="00F727C9">
      <w:pPr>
        <w:pStyle w:val="ListParagraph"/>
        <w:numPr>
          <w:ilvl w:val="0"/>
          <w:numId w:val="2"/>
        </w:numPr>
        <w:spacing w:after="0" w:line="240" w:lineRule="auto"/>
        <w:rPr>
          <w:rFonts w:ascii="Arial" w:hAnsi="Arial" w:cs="Arial"/>
          <w:bCs/>
          <w:color w:val="000000" w:themeColor="text1"/>
          <w:sz w:val="20"/>
          <w:szCs w:val="20"/>
        </w:rPr>
      </w:pPr>
      <w:r w:rsidRPr="00034530">
        <w:rPr>
          <w:rFonts w:ascii="Arial" w:hAnsi="Arial" w:cs="Arial"/>
          <w:color w:val="202124"/>
          <w:sz w:val="20"/>
          <w:szCs w:val="20"/>
        </w:rPr>
        <w:t>Access to Old Bakery</w:t>
      </w:r>
    </w:p>
    <w:p w14:paraId="2437C4F0" w14:textId="695155EF" w:rsidR="00B12A6D" w:rsidRPr="00034530" w:rsidRDefault="00B12A6D" w:rsidP="00F727C9">
      <w:pPr>
        <w:pStyle w:val="ListParagraph"/>
        <w:numPr>
          <w:ilvl w:val="0"/>
          <w:numId w:val="2"/>
        </w:numPr>
        <w:spacing w:after="0" w:line="240" w:lineRule="auto"/>
        <w:rPr>
          <w:rFonts w:ascii="Arial" w:hAnsi="Arial" w:cs="Arial"/>
          <w:bCs/>
          <w:color w:val="000000" w:themeColor="text1"/>
          <w:sz w:val="20"/>
          <w:szCs w:val="20"/>
        </w:rPr>
      </w:pPr>
      <w:r w:rsidRPr="00034530">
        <w:rPr>
          <w:rFonts w:ascii="Arial" w:hAnsi="Arial" w:cs="Arial"/>
          <w:color w:val="202124"/>
          <w:sz w:val="20"/>
          <w:szCs w:val="20"/>
          <w:shd w:val="clear" w:color="auto" w:fill="FFFFFF"/>
        </w:rPr>
        <w:t>Painted Rocks</w:t>
      </w:r>
      <w:r w:rsidR="00A30005" w:rsidRPr="00034530">
        <w:rPr>
          <w:rFonts w:ascii="Arial" w:hAnsi="Arial" w:cs="Arial"/>
          <w:color w:val="202124"/>
          <w:sz w:val="20"/>
          <w:szCs w:val="20"/>
          <w:shd w:val="clear" w:color="auto" w:fill="FFFFFF"/>
        </w:rPr>
        <w:t xml:space="preserve"> bench</w:t>
      </w:r>
    </w:p>
    <w:p w14:paraId="705AA955" w14:textId="049BC7CC" w:rsidR="00FE08CE" w:rsidRPr="00034530" w:rsidRDefault="00FE08CE" w:rsidP="00F727C9">
      <w:pPr>
        <w:pStyle w:val="ListParagraph"/>
        <w:numPr>
          <w:ilvl w:val="0"/>
          <w:numId w:val="2"/>
        </w:numPr>
        <w:spacing w:after="0" w:line="240" w:lineRule="auto"/>
        <w:rPr>
          <w:rFonts w:ascii="Arial" w:hAnsi="Arial" w:cs="Arial"/>
          <w:bCs/>
          <w:color w:val="000000" w:themeColor="text1"/>
          <w:sz w:val="20"/>
          <w:szCs w:val="20"/>
        </w:rPr>
      </w:pPr>
      <w:r w:rsidRPr="00034530">
        <w:rPr>
          <w:rFonts w:ascii="Arial" w:hAnsi="Arial" w:cs="Arial"/>
          <w:color w:val="202124"/>
          <w:sz w:val="20"/>
          <w:szCs w:val="20"/>
          <w:shd w:val="clear" w:color="auto" w:fill="FFFFFF"/>
        </w:rPr>
        <w:t>New Road – Deer Signs</w:t>
      </w:r>
    </w:p>
    <w:p w14:paraId="674C86C4" w14:textId="63181CE4" w:rsidR="00FE08CE" w:rsidRDefault="00034530" w:rsidP="00F727C9">
      <w:pPr>
        <w:pStyle w:val="ListParagraph"/>
        <w:numPr>
          <w:ilvl w:val="0"/>
          <w:numId w:val="2"/>
        </w:numPr>
        <w:spacing w:after="0" w:line="240" w:lineRule="auto"/>
        <w:rPr>
          <w:rFonts w:ascii="Arial" w:hAnsi="Arial" w:cs="Arial"/>
          <w:bCs/>
          <w:color w:val="000000" w:themeColor="text1"/>
          <w:sz w:val="20"/>
          <w:szCs w:val="20"/>
        </w:rPr>
      </w:pPr>
      <w:r w:rsidRPr="00034530">
        <w:rPr>
          <w:rFonts w:ascii="Arial" w:hAnsi="Arial" w:cs="Arial"/>
          <w:bCs/>
          <w:color w:val="000000" w:themeColor="text1"/>
          <w:sz w:val="20"/>
          <w:szCs w:val="20"/>
        </w:rPr>
        <w:t>Parking at the School</w:t>
      </w:r>
    </w:p>
    <w:p w14:paraId="2F1939E2" w14:textId="6CA30BF1" w:rsidR="00653065" w:rsidRDefault="00653065" w:rsidP="00653065">
      <w:pPr>
        <w:spacing w:after="0" w:line="240" w:lineRule="auto"/>
        <w:rPr>
          <w:rFonts w:ascii="Arial" w:hAnsi="Arial" w:cs="Arial"/>
          <w:bCs/>
          <w:color w:val="000000" w:themeColor="text1"/>
          <w:sz w:val="20"/>
          <w:szCs w:val="20"/>
        </w:rPr>
      </w:pPr>
    </w:p>
    <w:p w14:paraId="460E05FA" w14:textId="122F232B" w:rsidR="00653065" w:rsidRPr="00903A66" w:rsidRDefault="00653065" w:rsidP="00653065">
      <w:pPr>
        <w:spacing w:after="0" w:line="240" w:lineRule="auto"/>
        <w:rPr>
          <w:rFonts w:ascii="Arial" w:hAnsi="Arial" w:cs="Arial"/>
          <w:b/>
          <w:color w:val="000000" w:themeColor="text1"/>
          <w:sz w:val="20"/>
          <w:szCs w:val="20"/>
        </w:rPr>
      </w:pPr>
      <w:r w:rsidRPr="00903A66">
        <w:rPr>
          <w:rFonts w:ascii="Arial" w:hAnsi="Arial" w:cs="Arial"/>
          <w:b/>
          <w:color w:val="000000" w:themeColor="text1"/>
          <w:sz w:val="20"/>
          <w:szCs w:val="20"/>
        </w:rPr>
        <w:t>13. Quiet Lanes Update</w:t>
      </w:r>
    </w:p>
    <w:p w14:paraId="25F6069D" w14:textId="77777777" w:rsidR="00034530" w:rsidRPr="00034530" w:rsidRDefault="00034530" w:rsidP="00A967EE">
      <w:pPr>
        <w:spacing w:after="0" w:line="240" w:lineRule="auto"/>
        <w:rPr>
          <w:rFonts w:ascii="Arial" w:hAnsi="Arial" w:cs="Arial"/>
          <w:b/>
          <w:color w:val="000000" w:themeColor="text1"/>
          <w:sz w:val="20"/>
          <w:szCs w:val="20"/>
        </w:rPr>
      </w:pPr>
    </w:p>
    <w:p w14:paraId="5B23BFBA" w14:textId="7ADA9AD6" w:rsidR="00342355" w:rsidRDefault="00342355" w:rsidP="00E405B2">
      <w:pPr>
        <w:tabs>
          <w:tab w:val="left" w:pos="3225"/>
        </w:tabs>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1</w:t>
      </w:r>
      <w:r w:rsidR="00653065">
        <w:rPr>
          <w:rFonts w:ascii="Arial" w:hAnsi="Arial" w:cs="Arial"/>
          <w:b/>
          <w:color w:val="000000" w:themeColor="text1"/>
          <w:sz w:val="20"/>
          <w:szCs w:val="20"/>
        </w:rPr>
        <w:t>4</w:t>
      </w:r>
      <w:r w:rsidRPr="00034530">
        <w:rPr>
          <w:rFonts w:ascii="Arial" w:hAnsi="Arial" w:cs="Arial"/>
          <w:b/>
          <w:color w:val="000000" w:themeColor="text1"/>
          <w:sz w:val="20"/>
          <w:szCs w:val="20"/>
        </w:rPr>
        <w:t xml:space="preserve">. </w:t>
      </w:r>
      <w:r w:rsidR="00FE08CE" w:rsidRPr="00034530">
        <w:rPr>
          <w:rFonts w:ascii="Arial" w:hAnsi="Arial" w:cs="Arial"/>
          <w:b/>
          <w:color w:val="000000" w:themeColor="text1"/>
          <w:sz w:val="20"/>
          <w:szCs w:val="20"/>
        </w:rPr>
        <w:t xml:space="preserve">Pond on the Green </w:t>
      </w:r>
    </w:p>
    <w:p w14:paraId="2F72EF7E" w14:textId="77777777" w:rsidR="00653065" w:rsidRPr="00034530" w:rsidRDefault="00653065" w:rsidP="00E405B2">
      <w:pPr>
        <w:tabs>
          <w:tab w:val="left" w:pos="3225"/>
        </w:tabs>
        <w:spacing w:after="0" w:line="240" w:lineRule="auto"/>
        <w:rPr>
          <w:rFonts w:ascii="Arial" w:hAnsi="Arial" w:cs="Arial"/>
          <w:b/>
          <w:color w:val="000000" w:themeColor="text1"/>
          <w:sz w:val="20"/>
          <w:szCs w:val="20"/>
        </w:rPr>
      </w:pPr>
    </w:p>
    <w:p w14:paraId="7CCA27C4" w14:textId="1389237A" w:rsidR="00342355" w:rsidRPr="00034530" w:rsidRDefault="00342355" w:rsidP="00E405B2">
      <w:pPr>
        <w:tabs>
          <w:tab w:val="left" w:pos="3225"/>
        </w:tabs>
        <w:spacing w:after="0" w:line="240" w:lineRule="auto"/>
        <w:rPr>
          <w:rFonts w:ascii="Arial" w:hAnsi="Arial" w:cs="Arial"/>
          <w:b/>
          <w:color w:val="202124"/>
          <w:sz w:val="20"/>
          <w:szCs w:val="20"/>
          <w:shd w:val="clear" w:color="auto" w:fill="FFFFFF"/>
        </w:rPr>
      </w:pPr>
      <w:r w:rsidRPr="00034530">
        <w:rPr>
          <w:rFonts w:ascii="Arial" w:hAnsi="Arial" w:cs="Arial"/>
          <w:b/>
          <w:color w:val="000000" w:themeColor="text1"/>
          <w:sz w:val="20"/>
          <w:szCs w:val="20"/>
        </w:rPr>
        <w:t>1</w:t>
      </w:r>
      <w:r w:rsidR="00653065">
        <w:rPr>
          <w:rFonts w:ascii="Arial" w:hAnsi="Arial" w:cs="Arial"/>
          <w:b/>
          <w:color w:val="000000" w:themeColor="text1"/>
          <w:sz w:val="20"/>
          <w:szCs w:val="20"/>
        </w:rPr>
        <w:t>5</w:t>
      </w:r>
      <w:r w:rsidRPr="00034530">
        <w:rPr>
          <w:rFonts w:ascii="Arial" w:hAnsi="Arial" w:cs="Arial"/>
          <w:b/>
          <w:color w:val="000000" w:themeColor="text1"/>
          <w:sz w:val="20"/>
          <w:szCs w:val="20"/>
        </w:rPr>
        <w:t xml:space="preserve">. </w:t>
      </w:r>
      <w:r w:rsidR="00FE08CE" w:rsidRPr="00034530">
        <w:rPr>
          <w:rFonts w:ascii="Arial" w:hAnsi="Arial" w:cs="Arial"/>
          <w:b/>
          <w:color w:val="000000" w:themeColor="text1"/>
          <w:sz w:val="20"/>
          <w:szCs w:val="20"/>
        </w:rPr>
        <w:t>Tonnage Price</w:t>
      </w:r>
    </w:p>
    <w:p w14:paraId="4658E6AE" w14:textId="5B9680E5" w:rsidR="00342355" w:rsidRPr="00034530" w:rsidRDefault="00342355" w:rsidP="00E405B2">
      <w:pPr>
        <w:tabs>
          <w:tab w:val="left" w:pos="3225"/>
        </w:tabs>
        <w:spacing w:after="0" w:line="240" w:lineRule="auto"/>
        <w:rPr>
          <w:rFonts w:ascii="Arial" w:hAnsi="Arial" w:cs="Arial"/>
          <w:b/>
          <w:color w:val="202124"/>
          <w:sz w:val="20"/>
          <w:szCs w:val="20"/>
          <w:shd w:val="clear" w:color="auto" w:fill="FFFFFF"/>
        </w:rPr>
      </w:pPr>
    </w:p>
    <w:p w14:paraId="37DBA94F" w14:textId="4023D9F0" w:rsidR="00342355" w:rsidRPr="00034530" w:rsidRDefault="00342355" w:rsidP="00E405B2">
      <w:pPr>
        <w:tabs>
          <w:tab w:val="left" w:pos="3225"/>
        </w:tabs>
        <w:spacing w:after="0" w:line="240" w:lineRule="auto"/>
        <w:rPr>
          <w:rFonts w:ascii="Arial" w:hAnsi="Arial" w:cs="Arial"/>
          <w:b/>
          <w:color w:val="202124"/>
          <w:sz w:val="20"/>
          <w:szCs w:val="20"/>
          <w:shd w:val="clear" w:color="auto" w:fill="FFFFFF"/>
        </w:rPr>
      </w:pPr>
      <w:r w:rsidRPr="00034530">
        <w:rPr>
          <w:rFonts w:ascii="Arial" w:hAnsi="Arial" w:cs="Arial"/>
          <w:b/>
          <w:color w:val="202124"/>
          <w:sz w:val="20"/>
          <w:szCs w:val="20"/>
          <w:shd w:val="clear" w:color="auto" w:fill="FFFFFF"/>
        </w:rPr>
        <w:t>1</w:t>
      </w:r>
      <w:r w:rsidR="00653065">
        <w:rPr>
          <w:rFonts w:ascii="Arial" w:hAnsi="Arial" w:cs="Arial"/>
          <w:b/>
          <w:color w:val="202124"/>
          <w:sz w:val="20"/>
          <w:szCs w:val="20"/>
          <w:shd w:val="clear" w:color="auto" w:fill="FFFFFF"/>
        </w:rPr>
        <w:t>6</w:t>
      </w:r>
      <w:r w:rsidRPr="00034530">
        <w:rPr>
          <w:rFonts w:ascii="Arial" w:hAnsi="Arial" w:cs="Arial"/>
          <w:b/>
          <w:color w:val="202124"/>
          <w:sz w:val="20"/>
          <w:szCs w:val="20"/>
          <w:shd w:val="clear" w:color="auto" w:fill="FFFFFF"/>
        </w:rPr>
        <w:t>. Litter picking Barrow Hill</w:t>
      </w:r>
    </w:p>
    <w:p w14:paraId="77A73B19" w14:textId="65933613" w:rsidR="00342355" w:rsidRPr="00034530" w:rsidRDefault="00342355" w:rsidP="00E405B2">
      <w:pPr>
        <w:tabs>
          <w:tab w:val="left" w:pos="3225"/>
        </w:tabs>
        <w:spacing w:after="0" w:line="240" w:lineRule="auto"/>
        <w:rPr>
          <w:rFonts w:ascii="Arial" w:hAnsi="Arial" w:cs="Arial"/>
          <w:b/>
          <w:color w:val="202124"/>
          <w:sz w:val="20"/>
          <w:szCs w:val="20"/>
          <w:shd w:val="clear" w:color="auto" w:fill="FFFFFF"/>
        </w:rPr>
      </w:pPr>
    </w:p>
    <w:p w14:paraId="3D898131" w14:textId="75A8A686" w:rsidR="00342355" w:rsidRPr="00034530" w:rsidRDefault="00342355" w:rsidP="00E405B2">
      <w:pPr>
        <w:tabs>
          <w:tab w:val="left" w:pos="3225"/>
        </w:tabs>
        <w:spacing w:after="0" w:line="240" w:lineRule="auto"/>
        <w:rPr>
          <w:rFonts w:ascii="Arial" w:hAnsi="Arial" w:cs="Arial"/>
          <w:b/>
          <w:color w:val="202124"/>
          <w:sz w:val="20"/>
          <w:szCs w:val="20"/>
          <w:shd w:val="clear" w:color="auto" w:fill="FFFFFF"/>
        </w:rPr>
      </w:pPr>
      <w:r w:rsidRPr="00034530">
        <w:rPr>
          <w:rFonts w:ascii="Arial" w:hAnsi="Arial" w:cs="Arial"/>
          <w:b/>
          <w:color w:val="202124"/>
          <w:sz w:val="20"/>
          <w:szCs w:val="20"/>
          <w:shd w:val="clear" w:color="auto" w:fill="FFFFFF"/>
        </w:rPr>
        <w:t>1</w:t>
      </w:r>
      <w:r w:rsidR="00653065">
        <w:rPr>
          <w:rFonts w:ascii="Arial" w:hAnsi="Arial" w:cs="Arial"/>
          <w:b/>
          <w:color w:val="202124"/>
          <w:sz w:val="20"/>
          <w:szCs w:val="20"/>
          <w:shd w:val="clear" w:color="auto" w:fill="FFFFFF"/>
        </w:rPr>
        <w:t>7</w:t>
      </w:r>
      <w:r w:rsidR="00410200" w:rsidRPr="00034530">
        <w:rPr>
          <w:rFonts w:ascii="Arial" w:hAnsi="Arial" w:cs="Arial"/>
          <w:b/>
          <w:color w:val="202124"/>
          <w:sz w:val="20"/>
          <w:szCs w:val="20"/>
          <w:shd w:val="clear" w:color="auto" w:fill="FFFFFF"/>
        </w:rPr>
        <w:t>.</w:t>
      </w:r>
      <w:r w:rsidRPr="00034530">
        <w:rPr>
          <w:rFonts w:ascii="Arial" w:hAnsi="Arial" w:cs="Arial"/>
          <w:b/>
          <w:color w:val="202124"/>
          <w:sz w:val="20"/>
          <w:szCs w:val="20"/>
          <w:shd w:val="clear" w:color="auto" w:fill="FFFFFF"/>
        </w:rPr>
        <w:t xml:space="preserve"> Torch Relay</w:t>
      </w:r>
    </w:p>
    <w:p w14:paraId="0C30E404" w14:textId="4AA81F48" w:rsidR="00342355" w:rsidRPr="00034530" w:rsidRDefault="00342355" w:rsidP="00E405B2">
      <w:pPr>
        <w:tabs>
          <w:tab w:val="left" w:pos="3225"/>
        </w:tabs>
        <w:spacing w:after="0" w:line="240" w:lineRule="auto"/>
        <w:rPr>
          <w:rFonts w:ascii="Arial" w:hAnsi="Arial" w:cs="Arial"/>
          <w:b/>
          <w:color w:val="202124"/>
          <w:sz w:val="20"/>
          <w:szCs w:val="20"/>
          <w:shd w:val="clear" w:color="auto" w:fill="FFFFFF"/>
        </w:rPr>
      </w:pPr>
    </w:p>
    <w:p w14:paraId="2EC4DEFB" w14:textId="18E4BABC" w:rsidR="00342355" w:rsidRPr="00034530" w:rsidRDefault="00342355" w:rsidP="00E405B2">
      <w:pPr>
        <w:tabs>
          <w:tab w:val="left" w:pos="3225"/>
        </w:tabs>
        <w:spacing w:after="0" w:line="240" w:lineRule="auto"/>
        <w:rPr>
          <w:rFonts w:ascii="Arial" w:hAnsi="Arial" w:cs="Arial"/>
          <w:b/>
          <w:color w:val="202124"/>
          <w:sz w:val="20"/>
          <w:szCs w:val="20"/>
          <w:shd w:val="clear" w:color="auto" w:fill="FFFFFF"/>
        </w:rPr>
      </w:pPr>
      <w:r w:rsidRPr="00034530">
        <w:rPr>
          <w:rFonts w:ascii="Arial" w:hAnsi="Arial" w:cs="Arial"/>
          <w:b/>
          <w:color w:val="202124"/>
          <w:sz w:val="20"/>
          <w:szCs w:val="20"/>
          <w:shd w:val="clear" w:color="auto" w:fill="FFFFFF"/>
        </w:rPr>
        <w:t>1</w:t>
      </w:r>
      <w:r w:rsidR="00653065">
        <w:rPr>
          <w:rFonts w:ascii="Arial" w:hAnsi="Arial" w:cs="Arial"/>
          <w:b/>
          <w:color w:val="202124"/>
          <w:sz w:val="20"/>
          <w:szCs w:val="20"/>
          <w:shd w:val="clear" w:color="auto" w:fill="FFFFFF"/>
        </w:rPr>
        <w:t>8</w:t>
      </w:r>
      <w:r w:rsidRPr="00034530">
        <w:rPr>
          <w:rFonts w:ascii="Arial" w:hAnsi="Arial" w:cs="Arial"/>
          <w:b/>
          <w:color w:val="202124"/>
          <w:sz w:val="20"/>
          <w:szCs w:val="20"/>
          <w:shd w:val="clear" w:color="auto" w:fill="FFFFFF"/>
        </w:rPr>
        <w:t xml:space="preserve">. </w:t>
      </w:r>
      <w:r w:rsidR="00FE08CE" w:rsidRPr="00034530">
        <w:rPr>
          <w:rFonts w:ascii="Arial" w:hAnsi="Arial" w:cs="Arial"/>
          <w:b/>
          <w:color w:val="202124"/>
          <w:sz w:val="20"/>
          <w:szCs w:val="20"/>
          <w:shd w:val="clear" w:color="auto" w:fill="FFFFFF"/>
        </w:rPr>
        <w:t>Sports Changing Facility – S106 Monies</w:t>
      </w:r>
    </w:p>
    <w:p w14:paraId="419B1CF1" w14:textId="76B210E1" w:rsidR="00556F72" w:rsidRPr="00034530" w:rsidRDefault="00556F72" w:rsidP="00E405B2">
      <w:pPr>
        <w:tabs>
          <w:tab w:val="left" w:pos="3225"/>
        </w:tabs>
        <w:spacing w:after="0" w:line="240" w:lineRule="auto"/>
        <w:rPr>
          <w:rFonts w:ascii="Arial" w:hAnsi="Arial" w:cs="Arial"/>
          <w:b/>
          <w:color w:val="202124"/>
          <w:sz w:val="20"/>
          <w:szCs w:val="20"/>
          <w:shd w:val="clear" w:color="auto" w:fill="FFFFFF"/>
        </w:rPr>
      </w:pPr>
    </w:p>
    <w:p w14:paraId="283E84F2" w14:textId="3D7AB742" w:rsidR="00556F72" w:rsidRPr="00034530" w:rsidRDefault="00556F72" w:rsidP="00E405B2">
      <w:pPr>
        <w:tabs>
          <w:tab w:val="left" w:pos="3225"/>
        </w:tabs>
        <w:spacing w:after="0" w:line="240" w:lineRule="auto"/>
        <w:rPr>
          <w:rFonts w:ascii="Arial" w:hAnsi="Arial" w:cs="Arial"/>
          <w:b/>
          <w:color w:val="202124"/>
          <w:sz w:val="20"/>
          <w:szCs w:val="20"/>
          <w:shd w:val="clear" w:color="auto" w:fill="FFFFFF"/>
        </w:rPr>
      </w:pPr>
      <w:r w:rsidRPr="00034530">
        <w:rPr>
          <w:rFonts w:ascii="Arial" w:hAnsi="Arial" w:cs="Arial"/>
          <w:b/>
          <w:color w:val="202124"/>
          <w:sz w:val="20"/>
          <w:szCs w:val="20"/>
          <w:shd w:val="clear" w:color="auto" w:fill="FFFFFF"/>
        </w:rPr>
        <w:t>1</w:t>
      </w:r>
      <w:r w:rsidR="00653065">
        <w:rPr>
          <w:rFonts w:ascii="Arial" w:hAnsi="Arial" w:cs="Arial"/>
          <w:b/>
          <w:color w:val="202124"/>
          <w:sz w:val="20"/>
          <w:szCs w:val="20"/>
          <w:shd w:val="clear" w:color="auto" w:fill="FFFFFF"/>
        </w:rPr>
        <w:t>9</w:t>
      </w:r>
      <w:r w:rsidRPr="00034530">
        <w:rPr>
          <w:rFonts w:ascii="Arial" w:hAnsi="Arial" w:cs="Arial"/>
          <w:b/>
          <w:color w:val="202124"/>
          <w:sz w:val="20"/>
          <w:szCs w:val="20"/>
          <w:shd w:val="clear" w:color="auto" w:fill="FFFFFF"/>
        </w:rPr>
        <w:t xml:space="preserve">. </w:t>
      </w:r>
      <w:r w:rsidR="00FE08CE" w:rsidRPr="00653065">
        <w:rPr>
          <w:rFonts w:ascii="Arial" w:hAnsi="Arial" w:cs="Arial"/>
          <w:b/>
          <w:bCs/>
          <w:color w:val="202124"/>
          <w:sz w:val="20"/>
          <w:szCs w:val="20"/>
          <w:shd w:val="clear" w:color="auto" w:fill="FFFFFF"/>
        </w:rPr>
        <w:t>West Suffolk Parish and Town Forum - Minutes</w:t>
      </w:r>
    </w:p>
    <w:p w14:paraId="7C6E66E3" w14:textId="326E0CD3" w:rsidR="00342355" w:rsidRPr="00034530" w:rsidRDefault="00342355" w:rsidP="00E405B2">
      <w:pPr>
        <w:tabs>
          <w:tab w:val="left" w:pos="3225"/>
        </w:tabs>
        <w:spacing w:after="0" w:line="240" w:lineRule="auto"/>
        <w:rPr>
          <w:rFonts w:ascii="Arial" w:hAnsi="Arial" w:cs="Arial"/>
          <w:b/>
          <w:color w:val="202124"/>
          <w:sz w:val="20"/>
          <w:szCs w:val="20"/>
          <w:shd w:val="clear" w:color="auto" w:fill="FFFFFF"/>
        </w:rPr>
      </w:pPr>
    </w:p>
    <w:p w14:paraId="42EEC5F5" w14:textId="1328732B" w:rsidR="00342355" w:rsidRPr="00034530" w:rsidRDefault="00653065" w:rsidP="00E405B2">
      <w:pPr>
        <w:tabs>
          <w:tab w:val="left" w:pos="3225"/>
        </w:tabs>
        <w:spacing w:after="0" w:line="240" w:lineRule="auto"/>
        <w:rPr>
          <w:rFonts w:ascii="Arial" w:hAnsi="Arial" w:cs="Arial"/>
          <w:b/>
          <w:color w:val="202124"/>
          <w:sz w:val="20"/>
          <w:szCs w:val="20"/>
          <w:shd w:val="clear" w:color="auto" w:fill="FFFFFF"/>
        </w:rPr>
      </w:pPr>
      <w:r>
        <w:rPr>
          <w:rFonts w:ascii="Arial" w:hAnsi="Arial" w:cs="Arial"/>
          <w:b/>
          <w:color w:val="202124"/>
          <w:sz w:val="20"/>
          <w:szCs w:val="20"/>
          <w:shd w:val="clear" w:color="auto" w:fill="FFFFFF"/>
        </w:rPr>
        <w:t>20</w:t>
      </w:r>
      <w:r w:rsidR="00342355" w:rsidRPr="00034530">
        <w:rPr>
          <w:rFonts w:ascii="Arial" w:hAnsi="Arial" w:cs="Arial"/>
          <w:b/>
          <w:color w:val="202124"/>
          <w:sz w:val="20"/>
          <w:szCs w:val="20"/>
          <w:shd w:val="clear" w:color="auto" w:fill="FFFFFF"/>
        </w:rPr>
        <w:t xml:space="preserve">. </w:t>
      </w:r>
      <w:r w:rsidR="00FE08CE" w:rsidRPr="00034530">
        <w:rPr>
          <w:rFonts w:ascii="Arial" w:hAnsi="Arial" w:cs="Arial"/>
          <w:b/>
          <w:color w:val="202124"/>
          <w:sz w:val="20"/>
          <w:szCs w:val="20"/>
          <w:shd w:val="clear" w:color="auto" w:fill="FFFFFF"/>
        </w:rPr>
        <w:t>Church Wall</w:t>
      </w:r>
    </w:p>
    <w:p w14:paraId="024559E1" w14:textId="7504DF2D" w:rsidR="00342355" w:rsidRDefault="00342355" w:rsidP="00E405B2">
      <w:pPr>
        <w:tabs>
          <w:tab w:val="left" w:pos="3225"/>
        </w:tabs>
        <w:spacing w:after="0" w:line="240" w:lineRule="auto"/>
        <w:rPr>
          <w:rFonts w:ascii="Arial" w:hAnsi="Arial" w:cs="Arial"/>
          <w:b/>
          <w:color w:val="000000" w:themeColor="text1"/>
          <w:sz w:val="20"/>
          <w:szCs w:val="20"/>
        </w:rPr>
      </w:pPr>
    </w:p>
    <w:p w14:paraId="56F2C2E6" w14:textId="107FDB86" w:rsidR="00E80F3E" w:rsidRDefault="00E80F3E" w:rsidP="00E405B2">
      <w:pPr>
        <w:tabs>
          <w:tab w:val="left" w:pos="3225"/>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21. Annual Parish Meeting</w:t>
      </w:r>
      <w:r w:rsidR="00300D92">
        <w:rPr>
          <w:rFonts w:ascii="Arial" w:hAnsi="Arial" w:cs="Arial"/>
          <w:b/>
          <w:color w:val="000000" w:themeColor="text1"/>
          <w:sz w:val="20"/>
          <w:szCs w:val="20"/>
        </w:rPr>
        <w:t xml:space="preserve"> – 28</w:t>
      </w:r>
      <w:r w:rsidR="00300D92" w:rsidRPr="00300D92">
        <w:rPr>
          <w:rFonts w:ascii="Arial" w:hAnsi="Arial" w:cs="Arial"/>
          <w:b/>
          <w:color w:val="000000" w:themeColor="text1"/>
          <w:sz w:val="20"/>
          <w:szCs w:val="20"/>
          <w:vertAlign w:val="superscript"/>
        </w:rPr>
        <w:t>th</w:t>
      </w:r>
      <w:r w:rsidR="00300D92">
        <w:rPr>
          <w:rFonts w:ascii="Arial" w:hAnsi="Arial" w:cs="Arial"/>
          <w:b/>
          <w:color w:val="000000" w:themeColor="text1"/>
          <w:sz w:val="20"/>
          <w:szCs w:val="20"/>
        </w:rPr>
        <w:t xml:space="preserve"> April 2022 </w:t>
      </w:r>
    </w:p>
    <w:p w14:paraId="3D7CEF7C" w14:textId="77777777" w:rsidR="00E80F3E" w:rsidRPr="00034530" w:rsidRDefault="00E80F3E" w:rsidP="00E405B2">
      <w:pPr>
        <w:tabs>
          <w:tab w:val="left" w:pos="3225"/>
        </w:tabs>
        <w:spacing w:after="0" w:line="240" w:lineRule="auto"/>
        <w:rPr>
          <w:rFonts w:ascii="Arial" w:hAnsi="Arial" w:cs="Arial"/>
          <w:b/>
          <w:color w:val="000000" w:themeColor="text1"/>
          <w:sz w:val="20"/>
          <w:szCs w:val="20"/>
        </w:rPr>
      </w:pPr>
    </w:p>
    <w:p w14:paraId="29FF2D2B" w14:textId="03814CD6" w:rsidR="00A967EE" w:rsidRPr="00034530" w:rsidRDefault="00653065" w:rsidP="00E405B2">
      <w:pPr>
        <w:tabs>
          <w:tab w:val="left" w:pos="3225"/>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lastRenderedPageBreak/>
        <w:t>2</w:t>
      </w:r>
      <w:r w:rsidR="00E80F3E">
        <w:rPr>
          <w:rFonts w:ascii="Arial" w:hAnsi="Arial" w:cs="Arial"/>
          <w:b/>
          <w:color w:val="000000" w:themeColor="text1"/>
          <w:sz w:val="20"/>
          <w:szCs w:val="20"/>
        </w:rPr>
        <w:t>2</w:t>
      </w:r>
      <w:r w:rsidR="00342355" w:rsidRPr="00034530">
        <w:rPr>
          <w:rFonts w:ascii="Arial" w:hAnsi="Arial" w:cs="Arial"/>
          <w:b/>
          <w:color w:val="000000" w:themeColor="text1"/>
          <w:sz w:val="20"/>
          <w:szCs w:val="20"/>
        </w:rPr>
        <w:t>.</w:t>
      </w:r>
      <w:r w:rsidR="00E63ACA" w:rsidRPr="00034530">
        <w:rPr>
          <w:rFonts w:ascii="Arial" w:hAnsi="Arial" w:cs="Arial"/>
          <w:b/>
          <w:color w:val="000000" w:themeColor="text1"/>
          <w:sz w:val="20"/>
          <w:szCs w:val="20"/>
        </w:rPr>
        <w:t xml:space="preserve"> Queens Jubil</w:t>
      </w:r>
      <w:r w:rsidR="00A30005" w:rsidRPr="00034530">
        <w:rPr>
          <w:rFonts w:ascii="Arial" w:hAnsi="Arial" w:cs="Arial"/>
          <w:b/>
          <w:color w:val="000000" w:themeColor="text1"/>
          <w:sz w:val="20"/>
          <w:szCs w:val="20"/>
        </w:rPr>
        <w:t>ee</w:t>
      </w:r>
    </w:p>
    <w:p w14:paraId="26B276BF" w14:textId="2FD06D16" w:rsidR="00FE08CE" w:rsidRPr="004250A4" w:rsidRDefault="00FE08CE" w:rsidP="00FE08CE">
      <w:pPr>
        <w:pStyle w:val="ListParagraph"/>
        <w:numPr>
          <w:ilvl w:val="0"/>
          <w:numId w:val="24"/>
        </w:numPr>
        <w:tabs>
          <w:tab w:val="left" w:pos="3225"/>
        </w:tabs>
        <w:spacing w:after="0" w:line="240" w:lineRule="auto"/>
        <w:rPr>
          <w:rFonts w:ascii="Arial" w:hAnsi="Arial" w:cs="Arial"/>
          <w:bCs/>
          <w:color w:val="000000" w:themeColor="text1"/>
          <w:sz w:val="20"/>
          <w:szCs w:val="20"/>
        </w:rPr>
      </w:pPr>
      <w:r w:rsidRPr="004250A4">
        <w:rPr>
          <w:rFonts w:ascii="Arial" w:hAnsi="Arial" w:cs="Arial"/>
          <w:bCs/>
          <w:color w:val="000000" w:themeColor="text1"/>
          <w:sz w:val="20"/>
          <w:szCs w:val="20"/>
        </w:rPr>
        <w:t>Celebration</w:t>
      </w:r>
    </w:p>
    <w:p w14:paraId="69F5B11E" w14:textId="73A087DC" w:rsidR="00FE08CE" w:rsidRPr="004250A4" w:rsidRDefault="00FE08CE" w:rsidP="00FE08CE">
      <w:pPr>
        <w:pStyle w:val="ListParagraph"/>
        <w:numPr>
          <w:ilvl w:val="0"/>
          <w:numId w:val="24"/>
        </w:numPr>
        <w:tabs>
          <w:tab w:val="left" w:pos="3225"/>
        </w:tabs>
        <w:spacing w:after="0" w:line="240" w:lineRule="auto"/>
        <w:rPr>
          <w:rFonts w:ascii="Arial" w:hAnsi="Arial" w:cs="Arial"/>
          <w:bCs/>
          <w:color w:val="000000" w:themeColor="text1"/>
          <w:sz w:val="20"/>
          <w:szCs w:val="20"/>
        </w:rPr>
      </w:pPr>
      <w:r w:rsidRPr="004250A4">
        <w:rPr>
          <w:rFonts w:ascii="Arial" w:hAnsi="Arial" w:cs="Arial"/>
          <w:bCs/>
          <w:color w:val="000000" w:themeColor="text1"/>
          <w:sz w:val="20"/>
          <w:szCs w:val="20"/>
        </w:rPr>
        <w:t>Road Closure – Consultation with residents affected</w:t>
      </w:r>
    </w:p>
    <w:p w14:paraId="7088E9A5" w14:textId="1FCDA83D" w:rsidR="00034530" w:rsidRPr="004250A4" w:rsidRDefault="00034530" w:rsidP="00FE08CE">
      <w:pPr>
        <w:pStyle w:val="ListParagraph"/>
        <w:numPr>
          <w:ilvl w:val="0"/>
          <w:numId w:val="24"/>
        </w:numPr>
        <w:tabs>
          <w:tab w:val="left" w:pos="3225"/>
        </w:tabs>
        <w:spacing w:after="0" w:line="240" w:lineRule="auto"/>
        <w:rPr>
          <w:rFonts w:ascii="Arial" w:hAnsi="Arial" w:cs="Arial"/>
          <w:bCs/>
          <w:color w:val="000000" w:themeColor="text1"/>
          <w:sz w:val="20"/>
          <w:szCs w:val="20"/>
        </w:rPr>
      </w:pPr>
      <w:r w:rsidRPr="004250A4">
        <w:rPr>
          <w:rFonts w:ascii="Arial" w:hAnsi="Arial" w:cs="Arial"/>
          <w:bCs/>
          <w:color w:val="202124"/>
          <w:sz w:val="20"/>
          <w:szCs w:val="20"/>
          <w:shd w:val="clear" w:color="auto" w:fill="FFFFFF"/>
        </w:rPr>
        <w:t>Queen's Platinum Jubilee - Wildlife Proposals for Village</w:t>
      </w:r>
    </w:p>
    <w:p w14:paraId="395B4CA7" w14:textId="76862071" w:rsidR="00034530" w:rsidRPr="00034530" w:rsidRDefault="00034530" w:rsidP="00034530">
      <w:pPr>
        <w:tabs>
          <w:tab w:val="left" w:pos="3225"/>
        </w:tabs>
        <w:spacing w:after="0" w:line="240" w:lineRule="auto"/>
        <w:rPr>
          <w:rFonts w:ascii="Arial" w:hAnsi="Arial" w:cs="Arial"/>
          <w:b/>
          <w:color w:val="000000" w:themeColor="text1"/>
          <w:sz w:val="20"/>
          <w:szCs w:val="20"/>
        </w:rPr>
      </w:pPr>
    </w:p>
    <w:p w14:paraId="129778C7" w14:textId="0B67F9CD" w:rsidR="00034530" w:rsidRPr="00034530" w:rsidRDefault="00034530" w:rsidP="00034530">
      <w:pPr>
        <w:tabs>
          <w:tab w:val="left" w:pos="3225"/>
        </w:tabs>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2</w:t>
      </w:r>
      <w:r w:rsidR="00E80F3E">
        <w:rPr>
          <w:rFonts w:ascii="Arial" w:hAnsi="Arial" w:cs="Arial"/>
          <w:b/>
          <w:color w:val="000000" w:themeColor="text1"/>
          <w:sz w:val="20"/>
          <w:szCs w:val="20"/>
        </w:rPr>
        <w:t>3</w:t>
      </w:r>
      <w:r w:rsidRPr="00034530">
        <w:rPr>
          <w:rFonts w:ascii="Arial" w:hAnsi="Arial" w:cs="Arial"/>
          <w:b/>
          <w:color w:val="000000" w:themeColor="text1"/>
          <w:sz w:val="20"/>
          <w:szCs w:val="20"/>
        </w:rPr>
        <w:t>. Paper Banks</w:t>
      </w:r>
    </w:p>
    <w:p w14:paraId="52DBB616" w14:textId="77777777" w:rsidR="00CD3F69" w:rsidRPr="00034530" w:rsidRDefault="00CD3F69" w:rsidP="00E405B2">
      <w:pPr>
        <w:tabs>
          <w:tab w:val="left" w:pos="3225"/>
        </w:tabs>
        <w:spacing w:after="0" w:line="240" w:lineRule="auto"/>
        <w:rPr>
          <w:rFonts w:ascii="Arial" w:hAnsi="Arial" w:cs="Arial"/>
          <w:b/>
          <w:color w:val="202124"/>
          <w:sz w:val="20"/>
          <w:szCs w:val="20"/>
          <w:shd w:val="clear" w:color="auto" w:fill="FFFFFF"/>
        </w:rPr>
      </w:pPr>
    </w:p>
    <w:p w14:paraId="2E5B0CB9" w14:textId="6A8CF93B" w:rsidR="007160C4" w:rsidRPr="00034530" w:rsidRDefault="005F165B" w:rsidP="00E405B2">
      <w:pPr>
        <w:tabs>
          <w:tab w:val="left" w:pos="3225"/>
        </w:tabs>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2</w:t>
      </w:r>
      <w:r w:rsidR="00E80F3E">
        <w:rPr>
          <w:rFonts w:ascii="Arial" w:hAnsi="Arial" w:cs="Arial"/>
          <w:b/>
          <w:color w:val="000000" w:themeColor="text1"/>
          <w:sz w:val="20"/>
          <w:szCs w:val="20"/>
        </w:rPr>
        <w:t>4</w:t>
      </w:r>
      <w:r w:rsidR="00EA1C0B" w:rsidRPr="00034530">
        <w:rPr>
          <w:rFonts w:ascii="Arial" w:hAnsi="Arial" w:cs="Arial"/>
          <w:b/>
          <w:color w:val="000000" w:themeColor="text1"/>
          <w:sz w:val="20"/>
          <w:szCs w:val="20"/>
        </w:rPr>
        <w:t>. SALC</w:t>
      </w:r>
    </w:p>
    <w:p w14:paraId="30208D26" w14:textId="77777777" w:rsidR="006040DA" w:rsidRPr="00034530" w:rsidRDefault="00053F88" w:rsidP="00432B6B">
      <w:pPr>
        <w:pStyle w:val="ListParagraph"/>
        <w:numPr>
          <w:ilvl w:val="0"/>
          <w:numId w:val="13"/>
        </w:numPr>
        <w:shd w:val="clear" w:color="auto" w:fill="FFFFFF"/>
        <w:tabs>
          <w:tab w:val="left" w:pos="3225"/>
        </w:tabs>
        <w:spacing w:after="0" w:line="240" w:lineRule="auto"/>
        <w:rPr>
          <w:rFonts w:ascii="Arial" w:hAnsi="Arial" w:cs="Arial"/>
          <w:color w:val="202124"/>
          <w:sz w:val="20"/>
          <w:szCs w:val="20"/>
        </w:rPr>
      </w:pPr>
      <w:r w:rsidRPr="00034530">
        <w:rPr>
          <w:rFonts w:ascii="Arial" w:hAnsi="Arial" w:cs="Arial"/>
          <w:color w:val="202124"/>
          <w:sz w:val="20"/>
          <w:szCs w:val="20"/>
          <w:shd w:val="clear" w:color="auto" w:fill="FFFFFF"/>
        </w:rPr>
        <w:t>SALC ebulletins</w:t>
      </w:r>
    </w:p>
    <w:p w14:paraId="046FDAEA" w14:textId="40C5162C" w:rsidR="008D08DD" w:rsidRPr="00034530" w:rsidRDefault="00377B20" w:rsidP="00377B20">
      <w:pPr>
        <w:tabs>
          <w:tab w:val="left" w:pos="2415"/>
        </w:tabs>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ab/>
      </w:r>
    </w:p>
    <w:p w14:paraId="34B6CED7" w14:textId="31F90C9B" w:rsidR="00F83358" w:rsidRPr="00034530" w:rsidRDefault="00556F72" w:rsidP="002F6AAA">
      <w:pPr>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2</w:t>
      </w:r>
      <w:r w:rsidR="00E80F3E">
        <w:rPr>
          <w:rFonts w:ascii="Arial" w:hAnsi="Arial" w:cs="Arial"/>
          <w:b/>
          <w:color w:val="000000" w:themeColor="text1"/>
          <w:sz w:val="20"/>
          <w:szCs w:val="20"/>
        </w:rPr>
        <w:t>5</w:t>
      </w:r>
      <w:r w:rsidR="00AC63EA" w:rsidRPr="00034530">
        <w:rPr>
          <w:rFonts w:ascii="Arial" w:hAnsi="Arial" w:cs="Arial"/>
          <w:b/>
          <w:color w:val="000000" w:themeColor="text1"/>
          <w:sz w:val="20"/>
          <w:szCs w:val="20"/>
        </w:rPr>
        <w:t xml:space="preserve">. </w:t>
      </w:r>
      <w:r w:rsidR="007F37B7" w:rsidRPr="00034530">
        <w:rPr>
          <w:rFonts w:ascii="Arial" w:hAnsi="Arial" w:cs="Arial"/>
          <w:b/>
          <w:color w:val="000000" w:themeColor="text1"/>
          <w:sz w:val="20"/>
          <w:szCs w:val="20"/>
        </w:rPr>
        <w:t>Financial Matters</w:t>
      </w:r>
    </w:p>
    <w:p w14:paraId="6429DDFA" w14:textId="7C8AEB6D" w:rsidR="005C7FC0" w:rsidRPr="00034530" w:rsidRDefault="00C174AB" w:rsidP="00AF1B6B">
      <w:pPr>
        <w:pStyle w:val="ListParagraph"/>
        <w:numPr>
          <w:ilvl w:val="0"/>
          <w:numId w:val="1"/>
        </w:num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 xml:space="preserve">To receive the </w:t>
      </w:r>
      <w:r w:rsidR="00174F4A" w:rsidRPr="00034530">
        <w:rPr>
          <w:rFonts w:ascii="Arial" w:hAnsi="Arial" w:cs="Arial"/>
          <w:color w:val="000000" w:themeColor="text1"/>
          <w:sz w:val="20"/>
          <w:szCs w:val="20"/>
        </w:rPr>
        <w:t>council’s</w:t>
      </w:r>
      <w:r w:rsidRPr="00034530">
        <w:rPr>
          <w:rFonts w:ascii="Arial" w:hAnsi="Arial" w:cs="Arial"/>
          <w:color w:val="000000" w:themeColor="text1"/>
          <w:sz w:val="20"/>
          <w:szCs w:val="20"/>
        </w:rPr>
        <w:t xml:space="preserve"> current financial statement</w:t>
      </w:r>
    </w:p>
    <w:p w14:paraId="309DEA47" w14:textId="34BAB3B0" w:rsidR="008D4B35" w:rsidRPr="00034530" w:rsidRDefault="00E814A2" w:rsidP="00AF1B6B">
      <w:pPr>
        <w:pStyle w:val="ListParagraph"/>
        <w:numPr>
          <w:ilvl w:val="0"/>
          <w:numId w:val="1"/>
        </w:num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To confirm</w:t>
      </w:r>
      <w:r w:rsidR="00D0702E" w:rsidRPr="00034530">
        <w:rPr>
          <w:rFonts w:ascii="Arial" w:hAnsi="Arial" w:cs="Arial"/>
          <w:color w:val="000000" w:themeColor="text1"/>
          <w:sz w:val="20"/>
          <w:szCs w:val="20"/>
        </w:rPr>
        <w:t xml:space="preserve"> payment</w:t>
      </w:r>
      <w:r w:rsidR="00BA46F9" w:rsidRPr="00034530">
        <w:rPr>
          <w:rFonts w:ascii="Arial" w:hAnsi="Arial" w:cs="Arial"/>
          <w:color w:val="000000" w:themeColor="text1"/>
          <w:sz w:val="20"/>
          <w:szCs w:val="20"/>
        </w:rPr>
        <w:t>s</w:t>
      </w:r>
      <w:r w:rsidR="008D4B35" w:rsidRPr="00034530">
        <w:rPr>
          <w:rFonts w:ascii="Arial" w:hAnsi="Arial" w:cs="Arial"/>
          <w:color w:val="000000" w:themeColor="text1"/>
          <w:sz w:val="20"/>
          <w:szCs w:val="20"/>
        </w:rPr>
        <w:t xml:space="preserve"> </w:t>
      </w:r>
    </w:p>
    <w:p w14:paraId="798C238D" w14:textId="115EDFC0" w:rsidR="0021016A" w:rsidRPr="00034530" w:rsidRDefault="0021016A" w:rsidP="00AF1B6B">
      <w:pPr>
        <w:pStyle w:val="ListParagraph"/>
        <w:numPr>
          <w:ilvl w:val="0"/>
          <w:numId w:val="1"/>
        </w:num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To approve invoices</w:t>
      </w:r>
    </w:p>
    <w:p w14:paraId="7FBA7853" w14:textId="4BA98602" w:rsidR="00342355" w:rsidRPr="00034530" w:rsidRDefault="00342355" w:rsidP="00AF1B6B">
      <w:pPr>
        <w:pStyle w:val="ListParagraph"/>
        <w:numPr>
          <w:ilvl w:val="0"/>
          <w:numId w:val="1"/>
        </w:num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Grant applications</w:t>
      </w:r>
    </w:p>
    <w:p w14:paraId="4186D384" w14:textId="7A08910F" w:rsidR="003A72C2" w:rsidRPr="00034530" w:rsidRDefault="003A72C2" w:rsidP="00AF1B6B">
      <w:pPr>
        <w:pStyle w:val="ListParagraph"/>
        <w:numPr>
          <w:ilvl w:val="0"/>
          <w:numId w:val="1"/>
        </w:num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Review Clerks Pay</w:t>
      </w:r>
    </w:p>
    <w:p w14:paraId="0C8A44C8" w14:textId="2C717759" w:rsidR="003A72C2" w:rsidRPr="00034530" w:rsidRDefault="003A72C2" w:rsidP="00AF1B6B">
      <w:pPr>
        <w:pStyle w:val="ListParagraph"/>
        <w:numPr>
          <w:ilvl w:val="0"/>
          <w:numId w:val="1"/>
        </w:num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Review Street Cleaners Pay</w:t>
      </w:r>
    </w:p>
    <w:p w14:paraId="05426C84" w14:textId="77777777" w:rsidR="0016468E" w:rsidRPr="00034530" w:rsidRDefault="0016468E" w:rsidP="0016468E">
      <w:pPr>
        <w:spacing w:after="0" w:line="240" w:lineRule="auto"/>
        <w:rPr>
          <w:rFonts w:ascii="Arial" w:hAnsi="Arial" w:cs="Arial"/>
          <w:color w:val="000000" w:themeColor="text1"/>
          <w:sz w:val="20"/>
          <w:szCs w:val="20"/>
        </w:rPr>
      </w:pPr>
    </w:p>
    <w:p w14:paraId="59D8A57C" w14:textId="5EDA2701" w:rsidR="00BB1D0E" w:rsidRPr="00034530" w:rsidRDefault="001A29E1" w:rsidP="00434C64">
      <w:pPr>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2</w:t>
      </w:r>
      <w:r w:rsidR="00E80F3E">
        <w:rPr>
          <w:rFonts w:ascii="Arial" w:hAnsi="Arial" w:cs="Arial"/>
          <w:b/>
          <w:color w:val="000000" w:themeColor="text1"/>
          <w:sz w:val="20"/>
          <w:szCs w:val="20"/>
        </w:rPr>
        <w:t>6</w:t>
      </w:r>
      <w:r w:rsidR="00AC63EA" w:rsidRPr="00034530">
        <w:rPr>
          <w:rFonts w:ascii="Arial" w:hAnsi="Arial" w:cs="Arial"/>
          <w:b/>
          <w:color w:val="000000" w:themeColor="text1"/>
          <w:sz w:val="20"/>
          <w:szCs w:val="20"/>
        </w:rPr>
        <w:t>. Planning.</w:t>
      </w:r>
    </w:p>
    <w:p w14:paraId="67517A69" w14:textId="65E92929" w:rsidR="004A22D6" w:rsidRPr="00034530" w:rsidRDefault="00681171" w:rsidP="00681171">
      <w:pPr>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 xml:space="preserve"> </w:t>
      </w:r>
      <w:r w:rsidR="001440A1" w:rsidRPr="00034530">
        <w:rPr>
          <w:rFonts w:ascii="Arial" w:hAnsi="Arial" w:cs="Arial"/>
          <w:b/>
          <w:color w:val="000000" w:themeColor="text1"/>
          <w:sz w:val="20"/>
          <w:szCs w:val="20"/>
        </w:rPr>
        <w:t>Applications for Consideration</w:t>
      </w:r>
    </w:p>
    <w:tbl>
      <w:tblPr>
        <w:tblStyle w:val="TableGrid"/>
        <w:tblW w:w="10565" w:type="dxa"/>
        <w:tblLook w:val="04A0" w:firstRow="1" w:lastRow="0" w:firstColumn="1" w:lastColumn="0" w:noHBand="0" w:noVBand="1"/>
      </w:tblPr>
      <w:tblGrid>
        <w:gridCol w:w="1874"/>
        <w:gridCol w:w="3322"/>
        <w:gridCol w:w="5369"/>
      </w:tblGrid>
      <w:tr w:rsidR="003961EA" w:rsidRPr="00034530" w14:paraId="17A1BCCD" w14:textId="77777777" w:rsidTr="00C8636A">
        <w:tc>
          <w:tcPr>
            <w:tcW w:w="1874" w:type="dxa"/>
            <w:shd w:val="clear" w:color="auto" w:fill="E7E6E6" w:themeFill="background2"/>
          </w:tcPr>
          <w:p w14:paraId="3BD1EB5B" w14:textId="77777777" w:rsidR="004A22D6" w:rsidRPr="00034530" w:rsidRDefault="004A22D6" w:rsidP="00C8636A">
            <w:pPr>
              <w:spacing w:after="0" w:line="240" w:lineRule="auto"/>
              <w:rPr>
                <w:rFonts w:ascii="Arial" w:hAnsi="Arial" w:cs="Arial"/>
                <w:color w:val="000000" w:themeColor="text1"/>
                <w:sz w:val="20"/>
                <w:szCs w:val="20"/>
              </w:rPr>
            </w:pPr>
            <w:bookmarkStart w:id="0" w:name="_Hlk505605711"/>
            <w:r w:rsidRPr="00034530">
              <w:rPr>
                <w:rFonts w:ascii="Arial" w:hAnsi="Arial" w:cs="Arial"/>
                <w:color w:val="000000" w:themeColor="text1"/>
                <w:sz w:val="20"/>
                <w:szCs w:val="20"/>
              </w:rPr>
              <w:t>Ref</w:t>
            </w:r>
          </w:p>
        </w:tc>
        <w:tc>
          <w:tcPr>
            <w:tcW w:w="3322" w:type="dxa"/>
            <w:shd w:val="clear" w:color="auto" w:fill="E7E6E6" w:themeFill="background2"/>
          </w:tcPr>
          <w:p w14:paraId="7F3EDA65" w14:textId="77777777" w:rsidR="004A22D6" w:rsidRPr="00034530" w:rsidRDefault="004A22D6" w:rsidP="00C8636A">
            <w:p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Location</w:t>
            </w:r>
          </w:p>
        </w:tc>
        <w:tc>
          <w:tcPr>
            <w:tcW w:w="5369" w:type="dxa"/>
            <w:shd w:val="clear" w:color="auto" w:fill="E7E6E6" w:themeFill="background2"/>
          </w:tcPr>
          <w:p w14:paraId="294D5AD1" w14:textId="77777777" w:rsidR="004A22D6" w:rsidRPr="00034530" w:rsidRDefault="004A22D6" w:rsidP="00C8636A">
            <w:p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Application Details</w:t>
            </w:r>
          </w:p>
        </w:tc>
      </w:tr>
      <w:tr w:rsidR="00761317" w:rsidRPr="00034530" w14:paraId="0196E768" w14:textId="77777777" w:rsidTr="00C8636A">
        <w:tc>
          <w:tcPr>
            <w:tcW w:w="1874" w:type="dxa"/>
          </w:tcPr>
          <w:p w14:paraId="3C59C807" w14:textId="37458B5B" w:rsidR="00761317" w:rsidRPr="00034530" w:rsidRDefault="00263D10" w:rsidP="00C8636A">
            <w:pPr>
              <w:spacing w:after="0" w:line="240" w:lineRule="auto"/>
              <w:rPr>
                <w:rFonts w:ascii="Arial" w:hAnsi="Arial" w:cs="Arial"/>
                <w:color w:val="666666"/>
                <w:sz w:val="20"/>
                <w:szCs w:val="20"/>
                <w:shd w:val="clear" w:color="auto" w:fill="FFFFFF"/>
              </w:rPr>
            </w:pPr>
            <w:r w:rsidRPr="00034530">
              <w:rPr>
                <w:rFonts w:ascii="Arial" w:hAnsi="Arial" w:cs="Arial"/>
                <w:color w:val="666666"/>
                <w:sz w:val="20"/>
                <w:szCs w:val="20"/>
                <w:shd w:val="clear" w:color="auto" w:fill="FFFFFF"/>
              </w:rPr>
              <w:t>DC/22/0366/HH</w:t>
            </w:r>
          </w:p>
        </w:tc>
        <w:tc>
          <w:tcPr>
            <w:tcW w:w="3322" w:type="dxa"/>
          </w:tcPr>
          <w:p w14:paraId="5B5B7CD9" w14:textId="43CE293F" w:rsidR="00761317" w:rsidRPr="00034530" w:rsidRDefault="00263D10" w:rsidP="00C8636A">
            <w:pPr>
              <w:spacing w:after="0" w:line="240" w:lineRule="auto"/>
              <w:rPr>
                <w:rFonts w:ascii="Arial" w:hAnsi="Arial" w:cs="Arial"/>
                <w:color w:val="000000"/>
                <w:sz w:val="20"/>
                <w:szCs w:val="20"/>
                <w:shd w:val="clear" w:color="auto" w:fill="FFFFFF"/>
              </w:rPr>
            </w:pPr>
            <w:r w:rsidRPr="00034530">
              <w:rPr>
                <w:rFonts w:ascii="Arial" w:hAnsi="Arial" w:cs="Arial"/>
                <w:color w:val="000000"/>
                <w:sz w:val="20"/>
                <w:szCs w:val="20"/>
                <w:shd w:val="clear" w:color="auto" w:fill="FFFFFF"/>
              </w:rPr>
              <w:t>Harcourt House Denham Lane Barrow Suffolk IP29 5DZ</w:t>
            </w:r>
          </w:p>
        </w:tc>
        <w:tc>
          <w:tcPr>
            <w:tcW w:w="5369" w:type="dxa"/>
          </w:tcPr>
          <w:p w14:paraId="5FD17589" w14:textId="44BA509F" w:rsidR="00761317" w:rsidRPr="00034530" w:rsidRDefault="00745E3A" w:rsidP="00E96A48">
            <w:pPr>
              <w:spacing w:after="0" w:line="240" w:lineRule="auto"/>
              <w:rPr>
                <w:rFonts w:ascii="Arial" w:hAnsi="Arial" w:cs="Arial"/>
                <w:sz w:val="20"/>
                <w:szCs w:val="20"/>
              </w:rPr>
            </w:pPr>
            <w:hyperlink r:id="rId7" w:history="1">
              <w:r w:rsidR="00263D10" w:rsidRPr="00034530">
                <w:rPr>
                  <w:rStyle w:val="Hyperlink"/>
                  <w:rFonts w:ascii="Arial" w:hAnsi="Arial" w:cs="Arial"/>
                  <w:b/>
                  <w:bCs/>
                  <w:color w:val="672B64"/>
                  <w:sz w:val="20"/>
                  <w:szCs w:val="20"/>
                </w:rPr>
                <w:t>Householder planning application - a. front porch b. rendering and cladding of existing brickwork c. conversion of existing garage with replacement of garage door and insertion of two bay windows d. orangery extension with balcony over (following demolition of existing conservatory) e. new front wall with sliding gate access</w:t>
              </w:r>
            </w:hyperlink>
          </w:p>
        </w:tc>
      </w:tr>
      <w:bookmarkEnd w:id="0"/>
    </w:tbl>
    <w:p w14:paraId="4ECE2719" w14:textId="77777777" w:rsidR="008976AC" w:rsidRPr="00034530" w:rsidRDefault="008976AC" w:rsidP="00861387">
      <w:pPr>
        <w:spacing w:after="0" w:line="240" w:lineRule="auto"/>
        <w:rPr>
          <w:rFonts w:ascii="Arial" w:hAnsi="Arial" w:cs="Arial"/>
          <w:b/>
          <w:color w:val="000000" w:themeColor="text1"/>
          <w:sz w:val="20"/>
          <w:szCs w:val="20"/>
        </w:rPr>
      </w:pPr>
    </w:p>
    <w:p w14:paraId="30788C33" w14:textId="7F14CDB9" w:rsidR="007D70F9" w:rsidRPr="00034530" w:rsidRDefault="00F62429" w:rsidP="00861387">
      <w:pPr>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2</w:t>
      </w:r>
      <w:r w:rsidR="00E80F3E">
        <w:rPr>
          <w:rFonts w:ascii="Arial" w:hAnsi="Arial" w:cs="Arial"/>
          <w:b/>
          <w:color w:val="000000" w:themeColor="text1"/>
          <w:sz w:val="20"/>
          <w:szCs w:val="20"/>
        </w:rPr>
        <w:t>7</w:t>
      </w:r>
      <w:r w:rsidR="00066888" w:rsidRPr="00034530">
        <w:rPr>
          <w:rFonts w:ascii="Arial" w:hAnsi="Arial" w:cs="Arial"/>
          <w:b/>
          <w:color w:val="000000" w:themeColor="text1"/>
          <w:sz w:val="20"/>
          <w:szCs w:val="20"/>
        </w:rPr>
        <w:t>.</w:t>
      </w:r>
      <w:r w:rsidR="00162E81" w:rsidRPr="00034530">
        <w:rPr>
          <w:rFonts w:ascii="Arial" w:hAnsi="Arial" w:cs="Arial"/>
          <w:b/>
          <w:color w:val="000000" w:themeColor="text1"/>
          <w:sz w:val="20"/>
          <w:szCs w:val="20"/>
        </w:rPr>
        <w:t xml:space="preserve"> </w:t>
      </w:r>
      <w:r w:rsidR="001440A1" w:rsidRPr="00034530">
        <w:rPr>
          <w:rFonts w:ascii="Arial" w:hAnsi="Arial" w:cs="Arial"/>
          <w:b/>
          <w:color w:val="000000" w:themeColor="text1"/>
          <w:sz w:val="20"/>
          <w:szCs w:val="20"/>
        </w:rPr>
        <w:t>To note the f</w:t>
      </w:r>
      <w:r w:rsidR="003E7A0D" w:rsidRPr="00034530">
        <w:rPr>
          <w:rFonts w:ascii="Arial" w:hAnsi="Arial" w:cs="Arial"/>
          <w:b/>
          <w:color w:val="000000" w:themeColor="text1"/>
          <w:sz w:val="20"/>
          <w:szCs w:val="20"/>
        </w:rPr>
        <w:t>ollowing planning determinations</w:t>
      </w:r>
    </w:p>
    <w:tbl>
      <w:tblPr>
        <w:tblStyle w:val="TableGrid"/>
        <w:tblpPr w:leftFromText="180" w:rightFromText="180" w:vertAnchor="text" w:tblpY="1"/>
        <w:tblOverlap w:val="never"/>
        <w:tblW w:w="10627" w:type="dxa"/>
        <w:tblLook w:val="04A0" w:firstRow="1" w:lastRow="0" w:firstColumn="1" w:lastColumn="0" w:noHBand="0" w:noVBand="1"/>
      </w:tblPr>
      <w:tblGrid>
        <w:gridCol w:w="2109"/>
        <w:gridCol w:w="2585"/>
        <w:gridCol w:w="4124"/>
        <w:gridCol w:w="1809"/>
      </w:tblGrid>
      <w:tr w:rsidR="00DD3183" w:rsidRPr="00034530" w14:paraId="3C0E596E" w14:textId="77777777" w:rsidTr="00304608">
        <w:tc>
          <w:tcPr>
            <w:tcW w:w="2109" w:type="dxa"/>
            <w:shd w:val="clear" w:color="auto" w:fill="E7E6E6" w:themeFill="background2"/>
          </w:tcPr>
          <w:p w14:paraId="1BA75CFE" w14:textId="77777777" w:rsidR="004F3245" w:rsidRPr="00034530" w:rsidRDefault="004F3245" w:rsidP="00304608">
            <w:p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Ref</w:t>
            </w:r>
          </w:p>
        </w:tc>
        <w:tc>
          <w:tcPr>
            <w:tcW w:w="2585" w:type="dxa"/>
            <w:shd w:val="clear" w:color="auto" w:fill="E7E6E6" w:themeFill="background2"/>
          </w:tcPr>
          <w:p w14:paraId="7EA7354A" w14:textId="77777777" w:rsidR="004F3245" w:rsidRPr="00034530" w:rsidRDefault="004F3245" w:rsidP="00304608">
            <w:p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Location</w:t>
            </w:r>
          </w:p>
        </w:tc>
        <w:tc>
          <w:tcPr>
            <w:tcW w:w="4124" w:type="dxa"/>
            <w:shd w:val="clear" w:color="auto" w:fill="E7E6E6" w:themeFill="background2"/>
          </w:tcPr>
          <w:p w14:paraId="6FB460D9" w14:textId="77777777" w:rsidR="004F3245" w:rsidRPr="00034530" w:rsidRDefault="004F3245" w:rsidP="00304608">
            <w:p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Application details</w:t>
            </w:r>
          </w:p>
        </w:tc>
        <w:tc>
          <w:tcPr>
            <w:tcW w:w="1809" w:type="dxa"/>
            <w:shd w:val="clear" w:color="auto" w:fill="E7E6E6" w:themeFill="background2"/>
          </w:tcPr>
          <w:p w14:paraId="75F46688" w14:textId="77777777" w:rsidR="004F3245" w:rsidRPr="00034530" w:rsidRDefault="004F3245" w:rsidP="00304608">
            <w:p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Determination</w:t>
            </w:r>
          </w:p>
        </w:tc>
      </w:tr>
      <w:tr w:rsidR="00DD3183" w:rsidRPr="00034530" w14:paraId="2167E0C9" w14:textId="77777777" w:rsidTr="00FC12DC">
        <w:trPr>
          <w:trHeight w:val="737"/>
        </w:trPr>
        <w:tc>
          <w:tcPr>
            <w:tcW w:w="2109" w:type="dxa"/>
            <w:shd w:val="clear" w:color="auto" w:fill="auto"/>
          </w:tcPr>
          <w:p w14:paraId="135AE556" w14:textId="0D8B1F87" w:rsidR="00263D10" w:rsidRPr="00034530" w:rsidRDefault="00263D10" w:rsidP="00263D10">
            <w:pPr>
              <w:spacing w:after="240" w:line="240" w:lineRule="auto"/>
              <w:rPr>
                <w:rFonts w:ascii="Arial" w:hAnsi="Arial" w:cs="Arial"/>
                <w:color w:val="333333"/>
                <w:sz w:val="20"/>
                <w:szCs w:val="20"/>
              </w:rPr>
            </w:pPr>
            <w:bookmarkStart w:id="1" w:name="_Hlk5035606"/>
            <w:r w:rsidRPr="00034530">
              <w:rPr>
                <w:rFonts w:ascii="Arial" w:hAnsi="Arial" w:cs="Arial"/>
                <w:color w:val="333333"/>
                <w:sz w:val="20"/>
                <w:szCs w:val="20"/>
              </w:rPr>
              <w:t>DC/21/2207/HH</w:t>
            </w:r>
          </w:p>
          <w:p w14:paraId="0175EE43" w14:textId="4BCB37D8" w:rsidR="00C84D5A" w:rsidRPr="00034530" w:rsidRDefault="00C84D5A" w:rsidP="005C0404">
            <w:pPr>
              <w:spacing w:after="0" w:line="240" w:lineRule="auto"/>
              <w:rPr>
                <w:rFonts w:ascii="Arial" w:hAnsi="Arial" w:cs="Arial"/>
                <w:color w:val="000000" w:themeColor="text1"/>
                <w:sz w:val="20"/>
                <w:szCs w:val="20"/>
              </w:rPr>
            </w:pPr>
          </w:p>
        </w:tc>
        <w:tc>
          <w:tcPr>
            <w:tcW w:w="2585" w:type="dxa"/>
            <w:shd w:val="clear" w:color="auto" w:fill="auto"/>
          </w:tcPr>
          <w:p w14:paraId="24422D26" w14:textId="512D246C" w:rsidR="00C52C9C" w:rsidRPr="00034530" w:rsidRDefault="00263D10" w:rsidP="005C0404">
            <w:pPr>
              <w:spacing w:after="0" w:line="240" w:lineRule="auto"/>
              <w:rPr>
                <w:rFonts w:ascii="Arial" w:hAnsi="Arial" w:cs="Arial"/>
                <w:color w:val="333333"/>
                <w:sz w:val="20"/>
                <w:szCs w:val="20"/>
              </w:rPr>
            </w:pPr>
            <w:r w:rsidRPr="00034530">
              <w:rPr>
                <w:rFonts w:ascii="Arial" w:hAnsi="Arial" w:cs="Arial"/>
                <w:color w:val="333333"/>
                <w:sz w:val="20"/>
                <w:szCs w:val="20"/>
                <w:shd w:val="clear" w:color="auto" w:fill="FFFFFF"/>
              </w:rPr>
              <w:t>10-11 Walnut Tree Cottage Barrow Road Denham IP29 5EQ</w:t>
            </w:r>
          </w:p>
        </w:tc>
        <w:tc>
          <w:tcPr>
            <w:tcW w:w="4124" w:type="dxa"/>
            <w:shd w:val="clear" w:color="auto" w:fill="auto"/>
          </w:tcPr>
          <w:p w14:paraId="19CAD61D" w14:textId="57D4D42E" w:rsidR="00C84D5A" w:rsidRPr="00034530" w:rsidRDefault="000F5176" w:rsidP="005C0404">
            <w:pPr>
              <w:spacing w:after="0" w:line="240" w:lineRule="auto"/>
              <w:rPr>
                <w:rFonts w:ascii="Arial" w:hAnsi="Arial" w:cs="Arial"/>
                <w:color w:val="333333"/>
                <w:sz w:val="20"/>
                <w:szCs w:val="20"/>
              </w:rPr>
            </w:pPr>
            <w:r w:rsidRPr="00034530">
              <w:rPr>
                <w:rFonts w:ascii="Arial" w:hAnsi="Arial" w:cs="Arial"/>
                <w:color w:val="333333"/>
                <w:sz w:val="20"/>
                <w:szCs w:val="20"/>
                <w:shd w:val="clear" w:color="auto" w:fill="FFFFFF"/>
              </w:rPr>
              <w:t>Householder planning application - a. single storey side and rear extension</w:t>
            </w:r>
          </w:p>
        </w:tc>
        <w:tc>
          <w:tcPr>
            <w:tcW w:w="1809" w:type="dxa"/>
            <w:shd w:val="clear" w:color="auto" w:fill="auto"/>
          </w:tcPr>
          <w:p w14:paraId="1584C435" w14:textId="306AAF80" w:rsidR="000D6B52" w:rsidRPr="00034530" w:rsidRDefault="000F5176" w:rsidP="005C0404">
            <w:pPr>
              <w:spacing w:after="0" w:line="240" w:lineRule="auto"/>
              <w:rPr>
                <w:rFonts w:ascii="Arial" w:hAnsi="Arial" w:cs="Arial"/>
                <w:b/>
                <w:color w:val="000000" w:themeColor="text1"/>
                <w:sz w:val="20"/>
                <w:szCs w:val="20"/>
              </w:rPr>
            </w:pPr>
            <w:r w:rsidRPr="00034530">
              <w:rPr>
                <w:rFonts w:ascii="Arial" w:hAnsi="Arial" w:cs="Arial"/>
                <w:b/>
                <w:color w:val="000000" w:themeColor="text1"/>
                <w:sz w:val="20"/>
                <w:szCs w:val="20"/>
              </w:rPr>
              <w:t>APPROVED</w:t>
            </w:r>
          </w:p>
        </w:tc>
      </w:tr>
      <w:tr w:rsidR="00C010A6" w:rsidRPr="00034530" w14:paraId="39D631BC" w14:textId="77777777" w:rsidTr="00FC12DC">
        <w:trPr>
          <w:trHeight w:val="990"/>
        </w:trPr>
        <w:tc>
          <w:tcPr>
            <w:tcW w:w="2109" w:type="dxa"/>
            <w:shd w:val="clear" w:color="auto" w:fill="auto"/>
          </w:tcPr>
          <w:p w14:paraId="1B1F36CB" w14:textId="2830F801" w:rsidR="00C010A6" w:rsidRPr="00034530" w:rsidRDefault="000F5176" w:rsidP="005C0404">
            <w:pPr>
              <w:spacing w:after="0" w:line="240" w:lineRule="auto"/>
              <w:rPr>
                <w:rFonts w:ascii="Arial" w:hAnsi="Arial" w:cs="Arial"/>
                <w:color w:val="333333"/>
                <w:sz w:val="20"/>
                <w:szCs w:val="20"/>
              </w:rPr>
            </w:pPr>
            <w:r w:rsidRPr="00034530">
              <w:rPr>
                <w:rFonts w:ascii="Arial" w:hAnsi="Arial" w:cs="Arial"/>
                <w:color w:val="333333"/>
                <w:sz w:val="20"/>
                <w:szCs w:val="20"/>
                <w:shd w:val="clear" w:color="auto" w:fill="FFFFFF"/>
              </w:rPr>
              <w:t>DC/21/2482/HH</w:t>
            </w:r>
          </w:p>
        </w:tc>
        <w:tc>
          <w:tcPr>
            <w:tcW w:w="2585" w:type="dxa"/>
            <w:shd w:val="clear" w:color="auto" w:fill="auto"/>
          </w:tcPr>
          <w:p w14:paraId="1785D367" w14:textId="42C84D06" w:rsidR="00C010A6" w:rsidRPr="00034530" w:rsidRDefault="000F5176" w:rsidP="00FC12DC">
            <w:pPr>
              <w:spacing w:after="240" w:line="240" w:lineRule="auto"/>
              <w:rPr>
                <w:rFonts w:ascii="Arial" w:hAnsi="Arial" w:cs="Arial"/>
                <w:color w:val="333333"/>
                <w:sz w:val="20"/>
                <w:szCs w:val="20"/>
              </w:rPr>
            </w:pPr>
            <w:r w:rsidRPr="00034530">
              <w:rPr>
                <w:rFonts w:ascii="Arial" w:hAnsi="Arial" w:cs="Arial"/>
                <w:color w:val="333333"/>
                <w:sz w:val="20"/>
                <w:szCs w:val="20"/>
              </w:rPr>
              <w:t>Linga Longa 30 The Street Barrow IP29 5AP</w:t>
            </w:r>
          </w:p>
        </w:tc>
        <w:tc>
          <w:tcPr>
            <w:tcW w:w="4124" w:type="dxa"/>
            <w:shd w:val="clear" w:color="auto" w:fill="auto"/>
          </w:tcPr>
          <w:p w14:paraId="43668EB3" w14:textId="6BB8EAA3" w:rsidR="000F5176" w:rsidRPr="00034530" w:rsidRDefault="000F5176" w:rsidP="000F5176">
            <w:pPr>
              <w:spacing w:after="240" w:line="240" w:lineRule="auto"/>
              <w:rPr>
                <w:rFonts w:ascii="Arial" w:hAnsi="Arial" w:cs="Arial"/>
                <w:color w:val="333333"/>
                <w:sz w:val="20"/>
                <w:szCs w:val="20"/>
              </w:rPr>
            </w:pPr>
            <w:r w:rsidRPr="00034530">
              <w:rPr>
                <w:rFonts w:ascii="Arial" w:hAnsi="Arial" w:cs="Arial"/>
                <w:color w:val="333333"/>
                <w:sz w:val="20"/>
                <w:szCs w:val="20"/>
              </w:rPr>
              <w:t xml:space="preserve">Householder planning application - a. detached double </w:t>
            </w:r>
            <w:proofErr w:type="spellStart"/>
            <w:r w:rsidRPr="00034530">
              <w:rPr>
                <w:rFonts w:ascii="Arial" w:hAnsi="Arial" w:cs="Arial"/>
                <w:color w:val="333333"/>
                <w:sz w:val="20"/>
                <w:szCs w:val="20"/>
              </w:rPr>
              <w:t>cartlodge</w:t>
            </w:r>
            <w:proofErr w:type="spellEnd"/>
            <w:r w:rsidRPr="00034530">
              <w:rPr>
                <w:rFonts w:ascii="Arial" w:hAnsi="Arial" w:cs="Arial"/>
                <w:color w:val="333333"/>
                <w:sz w:val="20"/>
                <w:szCs w:val="20"/>
              </w:rPr>
              <w:t xml:space="preserve"> b. single storey side extension</w:t>
            </w:r>
          </w:p>
          <w:p w14:paraId="040BDF1A" w14:textId="42C8BD57" w:rsidR="00C010A6" w:rsidRPr="00034530" w:rsidRDefault="00C010A6" w:rsidP="00767E83">
            <w:pPr>
              <w:spacing w:after="240" w:line="240" w:lineRule="auto"/>
              <w:rPr>
                <w:rFonts w:ascii="Arial" w:hAnsi="Arial" w:cs="Arial"/>
                <w:color w:val="333333"/>
                <w:sz w:val="20"/>
                <w:szCs w:val="20"/>
              </w:rPr>
            </w:pPr>
          </w:p>
        </w:tc>
        <w:tc>
          <w:tcPr>
            <w:tcW w:w="1809" w:type="dxa"/>
            <w:shd w:val="clear" w:color="auto" w:fill="auto"/>
          </w:tcPr>
          <w:p w14:paraId="567AA343" w14:textId="1E96814D" w:rsidR="00C010A6" w:rsidRPr="00034530" w:rsidRDefault="000F5176" w:rsidP="005C0404">
            <w:pPr>
              <w:spacing w:after="0" w:line="240" w:lineRule="auto"/>
              <w:rPr>
                <w:rFonts w:ascii="Arial" w:hAnsi="Arial" w:cs="Arial"/>
                <w:b/>
                <w:bCs/>
                <w:color w:val="333333"/>
                <w:sz w:val="20"/>
                <w:szCs w:val="20"/>
              </w:rPr>
            </w:pPr>
            <w:r w:rsidRPr="00034530">
              <w:rPr>
                <w:rFonts w:ascii="Arial" w:hAnsi="Arial" w:cs="Arial"/>
                <w:b/>
                <w:bCs/>
                <w:color w:val="333333"/>
                <w:sz w:val="20"/>
                <w:szCs w:val="20"/>
              </w:rPr>
              <w:t>APPROVED</w:t>
            </w:r>
          </w:p>
        </w:tc>
      </w:tr>
      <w:tr w:rsidR="00C010A6" w:rsidRPr="00034530" w14:paraId="0F400D8D" w14:textId="77777777" w:rsidTr="00767E83">
        <w:trPr>
          <w:trHeight w:val="807"/>
        </w:trPr>
        <w:tc>
          <w:tcPr>
            <w:tcW w:w="2109" w:type="dxa"/>
            <w:shd w:val="clear" w:color="auto" w:fill="auto"/>
          </w:tcPr>
          <w:p w14:paraId="5D1ED717" w14:textId="3E385504" w:rsidR="00C010A6" w:rsidRPr="00034530" w:rsidRDefault="00F5211C" w:rsidP="005C0404">
            <w:pPr>
              <w:spacing w:after="0" w:line="240" w:lineRule="auto"/>
              <w:rPr>
                <w:rFonts w:ascii="Arial" w:hAnsi="Arial" w:cs="Arial"/>
                <w:color w:val="333333"/>
                <w:sz w:val="20"/>
                <w:szCs w:val="20"/>
              </w:rPr>
            </w:pPr>
            <w:r w:rsidRPr="00034530">
              <w:rPr>
                <w:rFonts w:ascii="Arial" w:hAnsi="Arial" w:cs="Arial"/>
                <w:color w:val="333333"/>
                <w:sz w:val="20"/>
                <w:szCs w:val="20"/>
                <w:shd w:val="clear" w:color="auto" w:fill="FFFFFF"/>
              </w:rPr>
              <w:t>DC/22/0023/HH</w:t>
            </w:r>
          </w:p>
        </w:tc>
        <w:tc>
          <w:tcPr>
            <w:tcW w:w="2585" w:type="dxa"/>
            <w:shd w:val="clear" w:color="auto" w:fill="auto"/>
          </w:tcPr>
          <w:p w14:paraId="032E816C" w14:textId="739C24E7" w:rsidR="00C010A6" w:rsidRPr="00034530" w:rsidRDefault="00F5211C" w:rsidP="005C0404">
            <w:pPr>
              <w:spacing w:after="0" w:line="240" w:lineRule="auto"/>
              <w:rPr>
                <w:rFonts w:ascii="Arial" w:hAnsi="Arial" w:cs="Arial"/>
                <w:color w:val="333333"/>
                <w:sz w:val="20"/>
                <w:szCs w:val="20"/>
              </w:rPr>
            </w:pPr>
            <w:r w:rsidRPr="00034530">
              <w:rPr>
                <w:rFonts w:ascii="Arial" w:hAnsi="Arial" w:cs="Arial"/>
                <w:color w:val="333333"/>
                <w:sz w:val="20"/>
                <w:szCs w:val="20"/>
                <w:shd w:val="clear" w:color="auto" w:fill="FFFFFF"/>
              </w:rPr>
              <w:t xml:space="preserve">16 </w:t>
            </w:r>
            <w:proofErr w:type="spellStart"/>
            <w:r w:rsidRPr="00034530">
              <w:rPr>
                <w:rFonts w:ascii="Arial" w:hAnsi="Arial" w:cs="Arial"/>
                <w:color w:val="333333"/>
                <w:sz w:val="20"/>
                <w:szCs w:val="20"/>
                <w:shd w:val="clear" w:color="auto" w:fill="FFFFFF"/>
              </w:rPr>
              <w:t>Papeley</w:t>
            </w:r>
            <w:proofErr w:type="spellEnd"/>
            <w:r w:rsidRPr="00034530">
              <w:rPr>
                <w:rFonts w:ascii="Arial" w:hAnsi="Arial" w:cs="Arial"/>
                <w:color w:val="333333"/>
                <w:sz w:val="20"/>
                <w:szCs w:val="20"/>
                <w:shd w:val="clear" w:color="auto" w:fill="FFFFFF"/>
              </w:rPr>
              <w:t xml:space="preserve"> Meadow Barrow IP29 5DL</w:t>
            </w:r>
          </w:p>
        </w:tc>
        <w:tc>
          <w:tcPr>
            <w:tcW w:w="4124" w:type="dxa"/>
            <w:shd w:val="clear" w:color="auto" w:fill="auto"/>
          </w:tcPr>
          <w:p w14:paraId="2A27CD93" w14:textId="2BA3CE65" w:rsidR="005C0404" w:rsidRPr="00034530" w:rsidRDefault="00F5211C" w:rsidP="00E80F3E">
            <w:pPr>
              <w:spacing w:after="240" w:line="240" w:lineRule="auto"/>
              <w:rPr>
                <w:rFonts w:ascii="Arial" w:hAnsi="Arial" w:cs="Arial"/>
                <w:color w:val="333333"/>
                <w:sz w:val="20"/>
                <w:szCs w:val="20"/>
              </w:rPr>
            </w:pPr>
            <w:r w:rsidRPr="00034530">
              <w:rPr>
                <w:rFonts w:ascii="Arial" w:hAnsi="Arial" w:cs="Arial"/>
                <w:color w:val="333333"/>
                <w:sz w:val="20"/>
                <w:szCs w:val="20"/>
              </w:rPr>
              <w:t xml:space="preserve">Householder planning application - single storey rear extension with </w:t>
            </w:r>
            <w:proofErr w:type="spellStart"/>
            <w:r w:rsidRPr="00034530">
              <w:rPr>
                <w:rFonts w:ascii="Arial" w:hAnsi="Arial" w:cs="Arial"/>
                <w:color w:val="333333"/>
                <w:sz w:val="20"/>
                <w:szCs w:val="20"/>
              </w:rPr>
              <w:t>woodburner</w:t>
            </w:r>
            <w:proofErr w:type="spellEnd"/>
            <w:r w:rsidRPr="00034530">
              <w:rPr>
                <w:rFonts w:ascii="Arial" w:hAnsi="Arial" w:cs="Arial"/>
                <w:color w:val="333333"/>
                <w:sz w:val="20"/>
                <w:szCs w:val="20"/>
              </w:rPr>
              <w:t xml:space="preserve"> flue</w:t>
            </w:r>
          </w:p>
        </w:tc>
        <w:tc>
          <w:tcPr>
            <w:tcW w:w="1809" w:type="dxa"/>
            <w:shd w:val="clear" w:color="auto" w:fill="auto"/>
          </w:tcPr>
          <w:p w14:paraId="540642DD" w14:textId="1B261BE5" w:rsidR="00C010A6" w:rsidRPr="00034530" w:rsidRDefault="00F5211C" w:rsidP="005C0404">
            <w:pPr>
              <w:spacing w:after="0" w:line="240" w:lineRule="auto"/>
              <w:rPr>
                <w:rFonts w:ascii="Arial" w:hAnsi="Arial" w:cs="Arial"/>
                <w:b/>
                <w:bCs/>
                <w:color w:val="333333"/>
                <w:sz w:val="20"/>
                <w:szCs w:val="20"/>
              </w:rPr>
            </w:pPr>
            <w:r w:rsidRPr="00034530">
              <w:rPr>
                <w:rFonts w:ascii="Arial" w:hAnsi="Arial" w:cs="Arial"/>
                <w:b/>
                <w:bCs/>
                <w:color w:val="333333"/>
                <w:sz w:val="20"/>
                <w:szCs w:val="20"/>
              </w:rPr>
              <w:t>APPROVED</w:t>
            </w:r>
          </w:p>
        </w:tc>
      </w:tr>
      <w:tr w:rsidR="00F5211C" w:rsidRPr="00034530" w14:paraId="45E6378A" w14:textId="77777777" w:rsidTr="00FC12DC">
        <w:trPr>
          <w:trHeight w:val="738"/>
        </w:trPr>
        <w:tc>
          <w:tcPr>
            <w:tcW w:w="2109" w:type="dxa"/>
            <w:shd w:val="clear" w:color="auto" w:fill="auto"/>
          </w:tcPr>
          <w:p w14:paraId="3525F4E6" w14:textId="2EFD9603" w:rsidR="00F17A40" w:rsidRPr="00034530" w:rsidRDefault="00F17A40" w:rsidP="00F17A40">
            <w:pPr>
              <w:spacing w:after="240" w:line="240" w:lineRule="auto"/>
              <w:rPr>
                <w:rFonts w:ascii="Arial" w:hAnsi="Arial" w:cs="Arial"/>
                <w:color w:val="333333"/>
                <w:sz w:val="20"/>
                <w:szCs w:val="20"/>
              </w:rPr>
            </w:pPr>
            <w:r w:rsidRPr="00034530">
              <w:rPr>
                <w:rFonts w:ascii="Arial" w:hAnsi="Arial" w:cs="Arial"/>
                <w:color w:val="333333"/>
                <w:sz w:val="20"/>
                <w:szCs w:val="20"/>
              </w:rPr>
              <w:t>DC/21/0276/FUL</w:t>
            </w:r>
          </w:p>
          <w:p w14:paraId="5EFA67F9" w14:textId="77777777" w:rsidR="00F5211C" w:rsidRPr="00034530" w:rsidRDefault="00F5211C" w:rsidP="005C0404">
            <w:pPr>
              <w:spacing w:after="0" w:line="240" w:lineRule="auto"/>
              <w:rPr>
                <w:rFonts w:ascii="Arial" w:hAnsi="Arial" w:cs="Arial"/>
                <w:color w:val="333333"/>
                <w:sz w:val="20"/>
                <w:szCs w:val="20"/>
                <w:shd w:val="clear" w:color="auto" w:fill="FFFFFF"/>
              </w:rPr>
            </w:pPr>
          </w:p>
        </w:tc>
        <w:tc>
          <w:tcPr>
            <w:tcW w:w="2585" w:type="dxa"/>
            <w:shd w:val="clear" w:color="auto" w:fill="auto"/>
          </w:tcPr>
          <w:p w14:paraId="5FF10195" w14:textId="143421B3" w:rsidR="00F17A40" w:rsidRPr="00034530" w:rsidRDefault="00F17A40" w:rsidP="00F17A40">
            <w:pPr>
              <w:spacing w:after="240" w:line="240" w:lineRule="auto"/>
              <w:rPr>
                <w:rFonts w:ascii="Arial" w:hAnsi="Arial" w:cs="Arial"/>
                <w:color w:val="333333"/>
                <w:sz w:val="20"/>
                <w:szCs w:val="20"/>
              </w:rPr>
            </w:pPr>
            <w:r w:rsidRPr="00034530">
              <w:rPr>
                <w:rFonts w:ascii="Arial" w:hAnsi="Arial" w:cs="Arial"/>
                <w:color w:val="333333"/>
                <w:sz w:val="20"/>
                <w:szCs w:val="20"/>
              </w:rPr>
              <w:t xml:space="preserve">Development Site </w:t>
            </w:r>
            <w:proofErr w:type="gramStart"/>
            <w:r w:rsidRPr="00034530">
              <w:rPr>
                <w:rFonts w:ascii="Arial" w:hAnsi="Arial" w:cs="Arial"/>
                <w:color w:val="333333"/>
                <w:sz w:val="20"/>
                <w:szCs w:val="20"/>
              </w:rPr>
              <w:t>At</w:t>
            </w:r>
            <w:proofErr w:type="gramEnd"/>
            <w:r w:rsidRPr="00034530">
              <w:rPr>
                <w:rFonts w:ascii="Arial" w:hAnsi="Arial" w:cs="Arial"/>
                <w:color w:val="333333"/>
                <w:sz w:val="20"/>
                <w:szCs w:val="20"/>
              </w:rPr>
              <w:t xml:space="preserve"> Rosa Villa Bury Road Barrow Suffolk</w:t>
            </w:r>
          </w:p>
          <w:p w14:paraId="4773A1A9" w14:textId="77777777" w:rsidR="00F5211C" w:rsidRPr="00034530" w:rsidRDefault="00F5211C" w:rsidP="005C0404">
            <w:pPr>
              <w:spacing w:after="0" w:line="240" w:lineRule="auto"/>
              <w:rPr>
                <w:rFonts w:ascii="Arial" w:hAnsi="Arial" w:cs="Arial"/>
                <w:color w:val="333333"/>
                <w:sz w:val="20"/>
                <w:szCs w:val="20"/>
                <w:shd w:val="clear" w:color="auto" w:fill="FFFFFF"/>
              </w:rPr>
            </w:pPr>
          </w:p>
        </w:tc>
        <w:tc>
          <w:tcPr>
            <w:tcW w:w="4124" w:type="dxa"/>
            <w:shd w:val="clear" w:color="auto" w:fill="auto"/>
          </w:tcPr>
          <w:p w14:paraId="3A0DA0F1" w14:textId="69F207A5" w:rsidR="00F5211C" w:rsidRPr="00034530" w:rsidRDefault="00F17A40" w:rsidP="00F5211C">
            <w:pPr>
              <w:spacing w:after="240" w:line="240" w:lineRule="auto"/>
              <w:rPr>
                <w:rFonts w:ascii="Arial" w:hAnsi="Arial" w:cs="Arial"/>
                <w:color w:val="333333"/>
                <w:sz w:val="20"/>
                <w:szCs w:val="20"/>
              </w:rPr>
            </w:pPr>
            <w:r w:rsidRPr="00034530">
              <w:rPr>
                <w:rFonts w:ascii="Arial" w:hAnsi="Arial" w:cs="Arial"/>
                <w:color w:val="333333"/>
                <w:sz w:val="20"/>
                <w:szCs w:val="20"/>
                <w:shd w:val="clear" w:color="auto" w:fill="FFFFFF"/>
              </w:rPr>
              <w:t xml:space="preserve">Planning application - four dwellings and car ports (following demolition of existing dwelling house, </w:t>
            </w:r>
            <w:proofErr w:type="gramStart"/>
            <w:r w:rsidRPr="00034530">
              <w:rPr>
                <w:rFonts w:ascii="Arial" w:hAnsi="Arial" w:cs="Arial"/>
                <w:color w:val="333333"/>
                <w:sz w:val="20"/>
                <w:szCs w:val="20"/>
                <w:shd w:val="clear" w:color="auto" w:fill="FFFFFF"/>
              </w:rPr>
              <w:t>offices</w:t>
            </w:r>
            <w:proofErr w:type="gramEnd"/>
            <w:r w:rsidRPr="00034530">
              <w:rPr>
                <w:rFonts w:ascii="Arial" w:hAnsi="Arial" w:cs="Arial"/>
                <w:color w:val="333333"/>
                <w:sz w:val="20"/>
                <w:szCs w:val="20"/>
                <w:shd w:val="clear" w:color="auto" w:fill="FFFFFF"/>
              </w:rPr>
              <w:t xml:space="preserve"> and stores)</w:t>
            </w:r>
          </w:p>
        </w:tc>
        <w:tc>
          <w:tcPr>
            <w:tcW w:w="1809" w:type="dxa"/>
            <w:shd w:val="clear" w:color="auto" w:fill="auto"/>
          </w:tcPr>
          <w:p w14:paraId="37E42182" w14:textId="6A6DDFEB" w:rsidR="00F5211C" w:rsidRPr="00034530" w:rsidRDefault="00F17A40" w:rsidP="005C0404">
            <w:pPr>
              <w:spacing w:after="0" w:line="240" w:lineRule="auto"/>
              <w:rPr>
                <w:rFonts w:ascii="Arial" w:hAnsi="Arial" w:cs="Arial"/>
                <w:b/>
                <w:bCs/>
                <w:color w:val="333333"/>
                <w:sz w:val="20"/>
                <w:szCs w:val="20"/>
              </w:rPr>
            </w:pPr>
            <w:r w:rsidRPr="00034530">
              <w:rPr>
                <w:rFonts w:ascii="Arial" w:hAnsi="Arial" w:cs="Arial"/>
                <w:b/>
                <w:bCs/>
                <w:color w:val="333333"/>
                <w:sz w:val="20"/>
                <w:szCs w:val="20"/>
              </w:rPr>
              <w:t>APPROVED</w:t>
            </w:r>
          </w:p>
        </w:tc>
      </w:tr>
      <w:tr w:rsidR="00F5211C" w:rsidRPr="00034530" w14:paraId="4D66A177" w14:textId="77777777" w:rsidTr="00767E83">
        <w:trPr>
          <w:trHeight w:val="807"/>
        </w:trPr>
        <w:tc>
          <w:tcPr>
            <w:tcW w:w="2109" w:type="dxa"/>
            <w:shd w:val="clear" w:color="auto" w:fill="auto"/>
          </w:tcPr>
          <w:p w14:paraId="33AA4F51" w14:textId="77777777" w:rsidR="00F17A40" w:rsidRPr="00034530" w:rsidRDefault="00F17A40" w:rsidP="00F17A40">
            <w:pPr>
              <w:spacing w:after="240" w:line="240" w:lineRule="auto"/>
              <w:rPr>
                <w:rFonts w:ascii="Arial" w:hAnsi="Arial" w:cs="Arial"/>
                <w:color w:val="333333"/>
                <w:sz w:val="20"/>
                <w:szCs w:val="20"/>
              </w:rPr>
            </w:pPr>
            <w:r w:rsidRPr="00034530">
              <w:rPr>
                <w:rFonts w:ascii="Arial" w:hAnsi="Arial" w:cs="Arial"/>
                <w:color w:val="333333"/>
                <w:sz w:val="20"/>
                <w:szCs w:val="20"/>
              </w:rPr>
              <w:br/>
              <w:t>DC/22/0025/FUL</w:t>
            </w:r>
          </w:p>
          <w:p w14:paraId="65685B6F" w14:textId="77777777" w:rsidR="00F5211C" w:rsidRPr="00034530" w:rsidRDefault="00F5211C" w:rsidP="005C0404">
            <w:pPr>
              <w:spacing w:after="0" w:line="240" w:lineRule="auto"/>
              <w:rPr>
                <w:rFonts w:ascii="Arial" w:hAnsi="Arial" w:cs="Arial"/>
                <w:color w:val="333333"/>
                <w:sz w:val="20"/>
                <w:szCs w:val="20"/>
                <w:shd w:val="clear" w:color="auto" w:fill="FFFFFF"/>
              </w:rPr>
            </w:pPr>
          </w:p>
        </w:tc>
        <w:tc>
          <w:tcPr>
            <w:tcW w:w="2585" w:type="dxa"/>
            <w:shd w:val="clear" w:color="auto" w:fill="auto"/>
          </w:tcPr>
          <w:p w14:paraId="6F88A217" w14:textId="205171B0" w:rsidR="00F5211C" w:rsidRPr="00034530" w:rsidRDefault="00F17A40" w:rsidP="005C0404">
            <w:pPr>
              <w:spacing w:after="0" w:line="240" w:lineRule="auto"/>
              <w:rPr>
                <w:rFonts w:ascii="Arial" w:hAnsi="Arial" w:cs="Arial"/>
                <w:color w:val="333333"/>
                <w:sz w:val="20"/>
                <w:szCs w:val="20"/>
                <w:shd w:val="clear" w:color="auto" w:fill="FFFFFF"/>
              </w:rPr>
            </w:pPr>
            <w:r w:rsidRPr="00034530">
              <w:rPr>
                <w:rFonts w:ascii="Arial" w:hAnsi="Arial" w:cs="Arial"/>
                <w:color w:val="333333"/>
                <w:sz w:val="20"/>
                <w:szCs w:val="20"/>
                <w:shd w:val="clear" w:color="auto" w:fill="FFFFFF"/>
              </w:rPr>
              <w:t>10 Brittons Crescent Barrow IP29 5AG</w:t>
            </w:r>
          </w:p>
        </w:tc>
        <w:tc>
          <w:tcPr>
            <w:tcW w:w="4124" w:type="dxa"/>
            <w:shd w:val="clear" w:color="auto" w:fill="auto"/>
          </w:tcPr>
          <w:p w14:paraId="67BF345B" w14:textId="2255FD8A" w:rsidR="00F5211C" w:rsidRPr="00034530" w:rsidRDefault="00F17A40" w:rsidP="00F5211C">
            <w:pPr>
              <w:spacing w:after="240" w:line="240" w:lineRule="auto"/>
              <w:rPr>
                <w:rFonts w:ascii="Arial" w:hAnsi="Arial" w:cs="Arial"/>
                <w:color w:val="333333"/>
                <w:sz w:val="20"/>
                <w:szCs w:val="20"/>
              </w:rPr>
            </w:pPr>
            <w:r w:rsidRPr="00034530">
              <w:rPr>
                <w:rFonts w:ascii="Arial" w:hAnsi="Arial" w:cs="Arial"/>
                <w:color w:val="333333"/>
                <w:sz w:val="20"/>
                <w:szCs w:val="20"/>
                <w:shd w:val="clear" w:color="auto" w:fill="FFFFFF"/>
              </w:rPr>
              <w:t xml:space="preserve">Planning application - a. bay window at number 10; b. </w:t>
            </w:r>
            <w:proofErr w:type="gramStart"/>
            <w:r w:rsidRPr="00034530">
              <w:rPr>
                <w:rFonts w:ascii="Arial" w:hAnsi="Arial" w:cs="Arial"/>
                <w:color w:val="333333"/>
                <w:sz w:val="20"/>
                <w:szCs w:val="20"/>
                <w:shd w:val="clear" w:color="auto" w:fill="FFFFFF"/>
              </w:rPr>
              <w:t>install</w:t>
            </w:r>
            <w:proofErr w:type="gramEnd"/>
            <w:r w:rsidRPr="00034530">
              <w:rPr>
                <w:rFonts w:ascii="Arial" w:hAnsi="Arial" w:cs="Arial"/>
                <w:color w:val="333333"/>
                <w:sz w:val="20"/>
                <w:szCs w:val="20"/>
                <w:shd w:val="clear" w:color="auto" w:fill="FFFFFF"/>
              </w:rPr>
              <w:t xml:space="preserve"> pitched roof over existing flat roof at numbers 10 and 11</w:t>
            </w:r>
          </w:p>
        </w:tc>
        <w:tc>
          <w:tcPr>
            <w:tcW w:w="1809" w:type="dxa"/>
            <w:shd w:val="clear" w:color="auto" w:fill="auto"/>
          </w:tcPr>
          <w:p w14:paraId="2D486565" w14:textId="44849181" w:rsidR="00F5211C" w:rsidRPr="00034530" w:rsidRDefault="00F17A40" w:rsidP="005C0404">
            <w:pPr>
              <w:spacing w:after="0" w:line="240" w:lineRule="auto"/>
              <w:rPr>
                <w:rFonts w:ascii="Arial" w:hAnsi="Arial" w:cs="Arial"/>
                <w:b/>
                <w:bCs/>
                <w:color w:val="333333"/>
                <w:sz w:val="20"/>
                <w:szCs w:val="20"/>
              </w:rPr>
            </w:pPr>
            <w:r w:rsidRPr="00034530">
              <w:rPr>
                <w:rFonts w:ascii="Arial" w:hAnsi="Arial" w:cs="Arial"/>
                <w:b/>
                <w:bCs/>
                <w:color w:val="333333"/>
                <w:sz w:val="20"/>
                <w:szCs w:val="20"/>
              </w:rPr>
              <w:t>APPROVED</w:t>
            </w:r>
          </w:p>
        </w:tc>
      </w:tr>
      <w:bookmarkEnd w:id="1"/>
    </w:tbl>
    <w:p w14:paraId="5D8610D6" w14:textId="77777777" w:rsidR="00340B52" w:rsidRPr="00034530" w:rsidRDefault="00340B52" w:rsidP="00C174AB">
      <w:pPr>
        <w:spacing w:after="0" w:line="240" w:lineRule="auto"/>
        <w:rPr>
          <w:rFonts w:ascii="Arial" w:hAnsi="Arial" w:cs="Arial"/>
          <w:b/>
          <w:bCs/>
          <w:sz w:val="20"/>
          <w:szCs w:val="20"/>
        </w:rPr>
      </w:pPr>
    </w:p>
    <w:p w14:paraId="582179BA" w14:textId="7EC226C7" w:rsidR="0017425C" w:rsidRPr="00034530" w:rsidRDefault="0017425C" w:rsidP="00C174AB">
      <w:pPr>
        <w:spacing w:after="0" w:line="240" w:lineRule="auto"/>
        <w:rPr>
          <w:rFonts w:ascii="Arial" w:hAnsi="Arial" w:cs="Arial"/>
          <w:b/>
          <w:bCs/>
          <w:sz w:val="20"/>
          <w:szCs w:val="20"/>
        </w:rPr>
      </w:pPr>
      <w:r w:rsidRPr="00034530">
        <w:rPr>
          <w:rFonts w:ascii="Arial" w:hAnsi="Arial" w:cs="Arial"/>
          <w:b/>
          <w:bCs/>
          <w:sz w:val="20"/>
          <w:szCs w:val="20"/>
        </w:rPr>
        <w:t>Any correspondence requirin</w:t>
      </w:r>
      <w:r w:rsidR="00D17F22" w:rsidRPr="00034530">
        <w:rPr>
          <w:rFonts w:ascii="Arial" w:hAnsi="Arial" w:cs="Arial"/>
          <w:b/>
          <w:bCs/>
          <w:sz w:val="20"/>
          <w:szCs w:val="20"/>
        </w:rPr>
        <w:t>g</w:t>
      </w:r>
      <w:r w:rsidRPr="00034530">
        <w:rPr>
          <w:rFonts w:ascii="Arial" w:hAnsi="Arial" w:cs="Arial"/>
          <w:b/>
          <w:bCs/>
          <w:sz w:val="20"/>
          <w:szCs w:val="20"/>
        </w:rPr>
        <w:t xml:space="preserve"> actions is included within the agenda.</w:t>
      </w:r>
    </w:p>
    <w:p w14:paraId="1B5F43CE" w14:textId="785B7B43" w:rsidR="00262038" w:rsidRPr="00034530" w:rsidRDefault="00262038" w:rsidP="00AC63EA">
      <w:pPr>
        <w:spacing w:after="0" w:line="240" w:lineRule="auto"/>
        <w:rPr>
          <w:rFonts w:ascii="Arial" w:hAnsi="Arial" w:cs="Arial"/>
          <w:b/>
          <w:color w:val="000000" w:themeColor="text1"/>
          <w:sz w:val="20"/>
          <w:szCs w:val="20"/>
        </w:rPr>
      </w:pPr>
    </w:p>
    <w:p w14:paraId="09E6763E" w14:textId="17261943" w:rsidR="00C174AB" w:rsidRPr="00034530" w:rsidRDefault="002E6A0E" w:rsidP="00AC63EA">
      <w:pPr>
        <w:spacing w:after="0" w:line="240" w:lineRule="auto"/>
        <w:rPr>
          <w:rFonts w:ascii="Arial" w:hAnsi="Arial" w:cs="Arial"/>
          <w:color w:val="000000" w:themeColor="text1"/>
          <w:sz w:val="20"/>
          <w:szCs w:val="20"/>
        </w:rPr>
      </w:pPr>
      <w:r w:rsidRPr="00034530">
        <w:rPr>
          <w:rFonts w:ascii="Arial" w:hAnsi="Arial" w:cs="Arial"/>
          <w:b/>
          <w:color w:val="000000" w:themeColor="text1"/>
          <w:sz w:val="20"/>
          <w:szCs w:val="20"/>
        </w:rPr>
        <w:t>2</w:t>
      </w:r>
      <w:r w:rsidR="00E80F3E">
        <w:rPr>
          <w:rFonts w:ascii="Arial" w:hAnsi="Arial" w:cs="Arial"/>
          <w:b/>
          <w:color w:val="000000" w:themeColor="text1"/>
          <w:sz w:val="20"/>
          <w:szCs w:val="20"/>
        </w:rPr>
        <w:t>8</w:t>
      </w:r>
      <w:r w:rsidR="00C174AB" w:rsidRPr="00034530">
        <w:rPr>
          <w:rFonts w:ascii="Arial" w:hAnsi="Arial" w:cs="Arial"/>
          <w:b/>
          <w:color w:val="000000" w:themeColor="text1"/>
          <w:sz w:val="20"/>
          <w:szCs w:val="20"/>
        </w:rPr>
        <w:t>.</w:t>
      </w:r>
      <w:r w:rsidR="00C174AB" w:rsidRPr="00034530">
        <w:rPr>
          <w:rFonts w:ascii="Arial" w:hAnsi="Arial" w:cs="Arial"/>
          <w:color w:val="000000" w:themeColor="text1"/>
          <w:sz w:val="20"/>
          <w:szCs w:val="20"/>
        </w:rPr>
        <w:t xml:space="preserve"> </w:t>
      </w:r>
      <w:r w:rsidR="00C174AB" w:rsidRPr="00034530">
        <w:rPr>
          <w:rFonts w:ascii="Arial" w:hAnsi="Arial" w:cs="Arial"/>
          <w:b/>
          <w:color w:val="000000" w:themeColor="text1"/>
          <w:sz w:val="20"/>
          <w:szCs w:val="20"/>
        </w:rPr>
        <w:t>D</w:t>
      </w:r>
      <w:r w:rsidR="00AC63EA" w:rsidRPr="00034530">
        <w:rPr>
          <w:rFonts w:ascii="Arial" w:hAnsi="Arial" w:cs="Arial"/>
          <w:b/>
          <w:color w:val="000000" w:themeColor="text1"/>
          <w:sz w:val="20"/>
          <w:szCs w:val="20"/>
        </w:rPr>
        <w:t>ate o</w:t>
      </w:r>
      <w:r w:rsidR="00C174AB" w:rsidRPr="00034530">
        <w:rPr>
          <w:rFonts w:ascii="Arial" w:hAnsi="Arial" w:cs="Arial"/>
          <w:b/>
          <w:color w:val="000000" w:themeColor="text1"/>
          <w:sz w:val="20"/>
          <w:szCs w:val="20"/>
        </w:rPr>
        <w:t>f next Parish Council meeting</w:t>
      </w:r>
    </w:p>
    <w:p w14:paraId="6952D148" w14:textId="6F0C1219" w:rsidR="00AC63EA" w:rsidRPr="00034530" w:rsidRDefault="00D0702E" w:rsidP="00AF047C">
      <w:p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 xml:space="preserve">   </w:t>
      </w:r>
      <w:r w:rsidR="00536BF8" w:rsidRPr="00034530">
        <w:rPr>
          <w:rFonts w:ascii="Arial" w:hAnsi="Arial" w:cs="Arial"/>
          <w:color w:val="000000" w:themeColor="text1"/>
          <w:sz w:val="20"/>
          <w:szCs w:val="20"/>
        </w:rPr>
        <w:t xml:space="preserve"> </w:t>
      </w:r>
      <w:r w:rsidRPr="00034530">
        <w:rPr>
          <w:rFonts w:ascii="Arial" w:hAnsi="Arial" w:cs="Arial"/>
          <w:color w:val="000000" w:themeColor="text1"/>
          <w:sz w:val="20"/>
          <w:szCs w:val="20"/>
        </w:rPr>
        <w:t xml:space="preserve">  </w:t>
      </w:r>
      <w:r w:rsidR="00AC63EA" w:rsidRPr="00034530">
        <w:rPr>
          <w:rFonts w:ascii="Arial" w:hAnsi="Arial" w:cs="Arial"/>
          <w:color w:val="000000" w:themeColor="text1"/>
          <w:sz w:val="20"/>
          <w:szCs w:val="20"/>
        </w:rPr>
        <w:t>Monday</w:t>
      </w:r>
      <w:r w:rsidR="00257681" w:rsidRPr="00034530">
        <w:rPr>
          <w:rFonts w:ascii="Arial" w:hAnsi="Arial" w:cs="Arial"/>
          <w:color w:val="000000" w:themeColor="text1"/>
          <w:sz w:val="20"/>
          <w:szCs w:val="20"/>
        </w:rPr>
        <w:t xml:space="preserve"> </w:t>
      </w:r>
      <w:r w:rsidR="00263D10" w:rsidRPr="00034530">
        <w:rPr>
          <w:rFonts w:ascii="Arial" w:hAnsi="Arial" w:cs="Arial"/>
          <w:color w:val="000000" w:themeColor="text1"/>
          <w:sz w:val="20"/>
          <w:szCs w:val="20"/>
        </w:rPr>
        <w:t>9</w:t>
      </w:r>
      <w:r w:rsidR="00536BF8" w:rsidRPr="00034530">
        <w:rPr>
          <w:rFonts w:ascii="Arial" w:hAnsi="Arial" w:cs="Arial"/>
          <w:color w:val="000000" w:themeColor="text1"/>
          <w:sz w:val="20"/>
          <w:szCs w:val="20"/>
          <w:vertAlign w:val="superscript"/>
        </w:rPr>
        <w:t>th</w:t>
      </w:r>
      <w:r w:rsidR="00536BF8" w:rsidRPr="00034530">
        <w:rPr>
          <w:rFonts w:ascii="Arial" w:hAnsi="Arial" w:cs="Arial"/>
          <w:color w:val="000000" w:themeColor="text1"/>
          <w:sz w:val="20"/>
          <w:szCs w:val="20"/>
        </w:rPr>
        <w:t xml:space="preserve"> </w:t>
      </w:r>
      <w:r w:rsidR="00263D10" w:rsidRPr="00034530">
        <w:rPr>
          <w:rFonts w:ascii="Arial" w:hAnsi="Arial" w:cs="Arial"/>
          <w:color w:val="000000" w:themeColor="text1"/>
          <w:sz w:val="20"/>
          <w:szCs w:val="20"/>
        </w:rPr>
        <w:t>May</w:t>
      </w:r>
      <w:r w:rsidR="000D0ACB" w:rsidRPr="00034530">
        <w:rPr>
          <w:rFonts w:ascii="Arial" w:hAnsi="Arial" w:cs="Arial"/>
          <w:color w:val="000000" w:themeColor="text1"/>
          <w:sz w:val="20"/>
          <w:szCs w:val="20"/>
        </w:rPr>
        <w:t xml:space="preserve"> 20</w:t>
      </w:r>
      <w:r w:rsidR="003D26E8" w:rsidRPr="00034530">
        <w:rPr>
          <w:rFonts w:ascii="Arial" w:hAnsi="Arial" w:cs="Arial"/>
          <w:color w:val="000000" w:themeColor="text1"/>
          <w:sz w:val="20"/>
          <w:szCs w:val="20"/>
        </w:rPr>
        <w:t>2</w:t>
      </w:r>
      <w:r w:rsidR="00174F4A" w:rsidRPr="00034530">
        <w:rPr>
          <w:rFonts w:ascii="Arial" w:hAnsi="Arial" w:cs="Arial"/>
          <w:color w:val="000000" w:themeColor="text1"/>
          <w:sz w:val="20"/>
          <w:szCs w:val="20"/>
        </w:rPr>
        <w:t>2</w:t>
      </w:r>
      <w:r w:rsidR="00212045" w:rsidRPr="00034530">
        <w:rPr>
          <w:rFonts w:ascii="Arial" w:hAnsi="Arial" w:cs="Arial"/>
          <w:color w:val="000000" w:themeColor="text1"/>
          <w:sz w:val="20"/>
          <w:szCs w:val="20"/>
        </w:rPr>
        <w:t xml:space="preserve">, </w:t>
      </w:r>
      <w:r w:rsidR="003357F5" w:rsidRPr="00034530">
        <w:rPr>
          <w:rFonts w:ascii="Arial" w:hAnsi="Arial" w:cs="Arial"/>
          <w:color w:val="000000" w:themeColor="text1"/>
          <w:sz w:val="20"/>
          <w:szCs w:val="20"/>
        </w:rPr>
        <w:t xml:space="preserve">in </w:t>
      </w:r>
      <w:r w:rsidR="00536BF8" w:rsidRPr="00034530">
        <w:rPr>
          <w:rFonts w:ascii="Arial" w:hAnsi="Arial" w:cs="Arial"/>
          <w:color w:val="000000" w:themeColor="text1"/>
          <w:sz w:val="20"/>
          <w:szCs w:val="20"/>
        </w:rPr>
        <w:t>the Committee Room of Barrow</w:t>
      </w:r>
      <w:r w:rsidR="003357F5" w:rsidRPr="00034530">
        <w:rPr>
          <w:rFonts w:ascii="Arial" w:hAnsi="Arial" w:cs="Arial"/>
          <w:color w:val="000000" w:themeColor="text1"/>
          <w:sz w:val="20"/>
          <w:szCs w:val="20"/>
        </w:rPr>
        <w:t xml:space="preserve"> Village Hall at 7:15pm</w:t>
      </w:r>
    </w:p>
    <w:p w14:paraId="2933B02B" w14:textId="77777777" w:rsidR="00C174AB" w:rsidRPr="00034530" w:rsidRDefault="00C174AB" w:rsidP="00C174AB">
      <w:pPr>
        <w:spacing w:after="0" w:line="240" w:lineRule="auto"/>
        <w:rPr>
          <w:rFonts w:ascii="Arial" w:hAnsi="Arial" w:cs="Arial"/>
          <w:color w:val="000000" w:themeColor="text1"/>
          <w:sz w:val="20"/>
          <w:szCs w:val="20"/>
        </w:rPr>
      </w:pPr>
    </w:p>
    <w:p w14:paraId="3EFA2282" w14:textId="77777777" w:rsidR="00C174AB" w:rsidRPr="00034530" w:rsidRDefault="00C174AB" w:rsidP="00C174AB">
      <w:p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Signed</w:t>
      </w:r>
    </w:p>
    <w:p w14:paraId="3FA59CEF" w14:textId="694895C4" w:rsidR="00C174AB" w:rsidRPr="00034530" w:rsidRDefault="00AB499A" w:rsidP="00C174AB">
      <w:p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K A Bowe</w:t>
      </w:r>
      <w:r w:rsidR="00681171" w:rsidRPr="00034530">
        <w:rPr>
          <w:rFonts w:ascii="Arial" w:hAnsi="Arial" w:cs="Arial"/>
          <w:color w:val="000000" w:themeColor="text1"/>
          <w:sz w:val="20"/>
          <w:szCs w:val="20"/>
        </w:rPr>
        <w:tab/>
      </w:r>
      <w:r w:rsidR="00681171" w:rsidRPr="00034530">
        <w:rPr>
          <w:rFonts w:ascii="Arial" w:hAnsi="Arial" w:cs="Arial"/>
          <w:color w:val="000000" w:themeColor="text1"/>
          <w:sz w:val="20"/>
          <w:szCs w:val="20"/>
        </w:rPr>
        <w:tab/>
      </w:r>
      <w:r w:rsidR="00681171" w:rsidRPr="00034530">
        <w:rPr>
          <w:rFonts w:ascii="Arial" w:hAnsi="Arial" w:cs="Arial"/>
          <w:color w:val="000000" w:themeColor="text1"/>
          <w:sz w:val="20"/>
          <w:szCs w:val="20"/>
        </w:rPr>
        <w:tab/>
      </w:r>
      <w:r w:rsidR="00681171" w:rsidRPr="00034530">
        <w:rPr>
          <w:rFonts w:ascii="Arial" w:hAnsi="Arial" w:cs="Arial"/>
          <w:color w:val="000000" w:themeColor="text1"/>
          <w:sz w:val="20"/>
          <w:szCs w:val="20"/>
        </w:rPr>
        <w:tab/>
      </w:r>
      <w:r w:rsidR="00681171" w:rsidRPr="00034530">
        <w:rPr>
          <w:rFonts w:ascii="Arial" w:hAnsi="Arial" w:cs="Arial"/>
          <w:color w:val="000000" w:themeColor="text1"/>
          <w:sz w:val="20"/>
          <w:szCs w:val="20"/>
        </w:rPr>
        <w:tab/>
      </w:r>
      <w:r w:rsidR="00681171" w:rsidRPr="00034530">
        <w:rPr>
          <w:rFonts w:ascii="Arial" w:hAnsi="Arial" w:cs="Arial"/>
          <w:color w:val="000000" w:themeColor="text1"/>
          <w:sz w:val="20"/>
          <w:szCs w:val="20"/>
        </w:rPr>
        <w:tab/>
        <w:t xml:space="preserve">Email: </w:t>
      </w:r>
      <w:hyperlink r:id="rId8" w:history="1">
        <w:r w:rsidR="00681171" w:rsidRPr="00034530">
          <w:rPr>
            <w:rStyle w:val="Hyperlink"/>
            <w:rFonts w:ascii="Arial" w:hAnsi="Arial" w:cs="Arial"/>
            <w:color w:val="000000" w:themeColor="text1"/>
            <w:sz w:val="20"/>
            <w:szCs w:val="20"/>
          </w:rPr>
          <w:t>barrowcumdenhampc@gmail.com</w:t>
        </w:r>
      </w:hyperlink>
    </w:p>
    <w:p w14:paraId="33A72E05" w14:textId="3C7A6FB8" w:rsidR="00681171" w:rsidRPr="00034530" w:rsidRDefault="00D0702E" w:rsidP="00681171">
      <w:p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Parish Clerk, Barrow c</w:t>
      </w:r>
      <w:r w:rsidR="00C174AB" w:rsidRPr="00034530">
        <w:rPr>
          <w:rFonts w:ascii="Arial" w:hAnsi="Arial" w:cs="Arial"/>
          <w:color w:val="000000" w:themeColor="text1"/>
          <w:sz w:val="20"/>
          <w:szCs w:val="20"/>
        </w:rPr>
        <w:t>um Denham Parish Council</w:t>
      </w:r>
      <w:r w:rsidR="00536BF8" w:rsidRPr="00034530">
        <w:rPr>
          <w:rFonts w:ascii="Arial" w:hAnsi="Arial" w:cs="Arial"/>
          <w:color w:val="000000" w:themeColor="text1"/>
          <w:sz w:val="20"/>
          <w:szCs w:val="20"/>
        </w:rPr>
        <w:tab/>
      </w:r>
      <w:r w:rsidR="00681171" w:rsidRPr="00034530">
        <w:rPr>
          <w:rFonts w:ascii="Arial" w:hAnsi="Arial" w:cs="Arial"/>
          <w:color w:val="000000" w:themeColor="text1"/>
          <w:sz w:val="20"/>
          <w:szCs w:val="20"/>
        </w:rPr>
        <w:t xml:space="preserve">Website: </w:t>
      </w:r>
      <w:hyperlink r:id="rId9" w:history="1">
        <w:r w:rsidR="00681171" w:rsidRPr="00034530">
          <w:rPr>
            <w:rStyle w:val="Hyperlink"/>
            <w:rFonts w:ascii="Arial" w:hAnsi="Arial" w:cs="Arial"/>
            <w:color w:val="000000" w:themeColor="text1"/>
            <w:sz w:val="20"/>
            <w:szCs w:val="20"/>
          </w:rPr>
          <w:t>www.barrowcumdenhampc.com</w:t>
        </w:r>
      </w:hyperlink>
    </w:p>
    <w:p w14:paraId="3A6C88B1" w14:textId="60AD79B8" w:rsidR="00861387" w:rsidRPr="00342355" w:rsidRDefault="00861387" w:rsidP="00C174AB">
      <w:pPr>
        <w:spacing w:after="0" w:line="240" w:lineRule="auto"/>
        <w:rPr>
          <w:rFonts w:ascii="Arial" w:hAnsi="Arial" w:cs="Arial"/>
          <w:color w:val="000000" w:themeColor="text1"/>
          <w:sz w:val="20"/>
          <w:szCs w:val="20"/>
        </w:rPr>
      </w:pPr>
      <w:r w:rsidRPr="00034530">
        <w:rPr>
          <w:rFonts w:ascii="Arial" w:hAnsi="Arial" w:cs="Arial"/>
          <w:color w:val="000000" w:themeColor="text1"/>
          <w:sz w:val="20"/>
          <w:szCs w:val="20"/>
        </w:rPr>
        <w:t>D</w:t>
      </w:r>
      <w:r w:rsidR="00126FFB" w:rsidRPr="00034530">
        <w:rPr>
          <w:rFonts w:ascii="Arial" w:hAnsi="Arial" w:cs="Arial"/>
          <w:color w:val="000000" w:themeColor="text1"/>
          <w:sz w:val="20"/>
          <w:szCs w:val="20"/>
        </w:rPr>
        <w:t>ate:</w:t>
      </w:r>
      <w:r w:rsidR="002E064B" w:rsidRPr="00034530">
        <w:rPr>
          <w:rFonts w:ascii="Arial" w:hAnsi="Arial" w:cs="Arial"/>
          <w:color w:val="000000" w:themeColor="text1"/>
          <w:sz w:val="20"/>
          <w:szCs w:val="20"/>
        </w:rPr>
        <w:t xml:space="preserve"> </w:t>
      </w:r>
      <w:r w:rsidR="00263D10" w:rsidRPr="00034530">
        <w:rPr>
          <w:rFonts w:ascii="Arial" w:hAnsi="Arial" w:cs="Arial"/>
          <w:color w:val="000000" w:themeColor="text1"/>
          <w:sz w:val="20"/>
          <w:szCs w:val="20"/>
        </w:rPr>
        <w:t>30</w:t>
      </w:r>
      <w:r w:rsidR="00263D10" w:rsidRPr="00034530">
        <w:rPr>
          <w:rFonts w:ascii="Arial" w:hAnsi="Arial" w:cs="Arial"/>
          <w:color w:val="000000" w:themeColor="text1"/>
          <w:sz w:val="20"/>
          <w:szCs w:val="20"/>
          <w:vertAlign w:val="superscript"/>
        </w:rPr>
        <w:t>th</w:t>
      </w:r>
      <w:r w:rsidR="005A4622" w:rsidRPr="00034530">
        <w:rPr>
          <w:rFonts w:ascii="Arial" w:hAnsi="Arial" w:cs="Arial"/>
          <w:color w:val="000000" w:themeColor="text1"/>
          <w:sz w:val="20"/>
          <w:szCs w:val="20"/>
        </w:rPr>
        <w:t xml:space="preserve"> </w:t>
      </w:r>
      <w:r w:rsidR="00342355" w:rsidRPr="00034530">
        <w:rPr>
          <w:rFonts w:ascii="Arial" w:hAnsi="Arial" w:cs="Arial"/>
          <w:color w:val="000000" w:themeColor="text1"/>
          <w:sz w:val="20"/>
          <w:szCs w:val="20"/>
        </w:rPr>
        <w:t>March</w:t>
      </w:r>
      <w:r w:rsidR="005A4622" w:rsidRPr="00034530">
        <w:rPr>
          <w:rFonts w:ascii="Arial" w:hAnsi="Arial" w:cs="Arial"/>
          <w:color w:val="000000" w:themeColor="text1"/>
          <w:sz w:val="20"/>
          <w:szCs w:val="20"/>
        </w:rPr>
        <w:t xml:space="preserve"> 2022</w:t>
      </w:r>
      <w:r w:rsidR="00982DF7" w:rsidRPr="00034530">
        <w:rPr>
          <w:rFonts w:ascii="Arial" w:hAnsi="Arial" w:cs="Arial"/>
          <w:color w:val="000000" w:themeColor="text1"/>
          <w:sz w:val="20"/>
          <w:szCs w:val="20"/>
        </w:rPr>
        <w:tab/>
      </w:r>
      <w:r w:rsidR="00681171" w:rsidRPr="00342355">
        <w:rPr>
          <w:rFonts w:ascii="Arial" w:hAnsi="Arial" w:cs="Arial"/>
          <w:color w:val="000000" w:themeColor="text1"/>
          <w:sz w:val="20"/>
          <w:szCs w:val="20"/>
        </w:rPr>
        <w:tab/>
      </w:r>
      <w:r w:rsidR="00681171" w:rsidRPr="00342355">
        <w:rPr>
          <w:rFonts w:ascii="Arial" w:hAnsi="Arial" w:cs="Arial"/>
          <w:color w:val="000000" w:themeColor="text1"/>
          <w:sz w:val="20"/>
          <w:szCs w:val="20"/>
        </w:rPr>
        <w:tab/>
      </w:r>
      <w:r w:rsidR="00681171" w:rsidRPr="00342355">
        <w:rPr>
          <w:rFonts w:ascii="Arial" w:hAnsi="Arial" w:cs="Arial"/>
          <w:color w:val="000000" w:themeColor="text1"/>
          <w:sz w:val="20"/>
          <w:szCs w:val="20"/>
        </w:rPr>
        <w:tab/>
      </w:r>
      <w:r w:rsidR="00681171" w:rsidRPr="00342355">
        <w:rPr>
          <w:rFonts w:ascii="Arial" w:hAnsi="Arial" w:cs="Arial"/>
          <w:color w:val="000000" w:themeColor="text1"/>
          <w:sz w:val="20"/>
          <w:szCs w:val="20"/>
        </w:rPr>
        <w:tab/>
        <w:t>Tel: 07917 509009</w:t>
      </w:r>
    </w:p>
    <w:sectPr w:rsidR="00861387" w:rsidRPr="00342355" w:rsidSect="00CC5201">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657EC" w14:textId="77777777" w:rsidR="00745E3A" w:rsidRDefault="00745E3A" w:rsidP="003E7A0D">
      <w:pPr>
        <w:spacing w:after="0" w:line="240" w:lineRule="auto"/>
      </w:pPr>
      <w:r>
        <w:separator/>
      </w:r>
    </w:p>
  </w:endnote>
  <w:endnote w:type="continuationSeparator" w:id="0">
    <w:p w14:paraId="24DC6119" w14:textId="77777777" w:rsidR="00745E3A" w:rsidRDefault="00745E3A" w:rsidP="003E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7477" w14:textId="44AC03A1" w:rsidR="003B27A4" w:rsidRDefault="003B2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DA75" w14:textId="77777777" w:rsidR="00745E3A" w:rsidRDefault="00745E3A" w:rsidP="003E7A0D">
      <w:pPr>
        <w:spacing w:after="0" w:line="240" w:lineRule="auto"/>
      </w:pPr>
      <w:r>
        <w:separator/>
      </w:r>
    </w:p>
  </w:footnote>
  <w:footnote w:type="continuationSeparator" w:id="0">
    <w:p w14:paraId="7F3405E5" w14:textId="77777777" w:rsidR="00745E3A" w:rsidRDefault="00745E3A" w:rsidP="003E7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6D10"/>
    <w:multiLevelType w:val="hybridMultilevel"/>
    <w:tmpl w:val="AB54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6BDB"/>
    <w:multiLevelType w:val="hybridMultilevel"/>
    <w:tmpl w:val="F9306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161F6"/>
    <w:multiLevelType w:val="hybridMultilevel"/>
    <w:tmpl w:val="EBFCDD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A30A9"/>
    <w:multiLevelType w:val="hybridMultilevel"/>
    <w:tmpl w:val="036E0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AE4743"/>
    <w:multiLevelType w:val="hybridMultilevel"/>
    <w:tmpl w:val="34AAE4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E471D8"/>
    <w:multiLevelType w:val="hybridMultilevel"/>
    <w:tmpl w:val="648A9B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E7F8D"/>
    <w:multiLevelType w:val="hybridMultilevel"/>
    <w:tmpl w:val="3230AE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2606EC"/>
    <w:multiLevelType w:val="hybridMultilevel"/>
    <w:tmpl w:val="8056D6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92186B"/>
    <w:multiLevelType w:val="hybridMultilevel"/>
    <w:tmpl w:val="D548A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F1FAB"/>
    <w:multiLevelType w:val="hybridMultilevel"/>
    <w:tmpl w:val="206AF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66FA4"/>
    <w:multiLevelType w:val="hybridMultilevel"/>
    <w:tmpl w:val="A10244A2"/>
    <w:lvl w:ilvl="0" w:tplc="CD44663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65080"/>
    <w:multiLevelType w:val="hybridMultilevel"/>
    <w:tmpl w:val="7FDA6878"/>
    <w:lvl w:ilvl="0" w:tplc="1A2668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B71209"/>
    <w:multiLevelType w:val="hybridMultilevel"/>
    <w:tmpl w:val="48A2FD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2E4E18"/>
    <w:multiLevelType w:val="hybridMultilevel"/>
    <w:tmpl w:val="5ED8F8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DD4190"/>
    <w:multiLevelType w:val="hybridMultilevel"/>
    <w:tmpl w:val="057E30D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56F3B"/>
    <w:multiLevelType w:val="hybridMultilevel"/>
    <w:tmpl w:val="D9CE59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256B6E"/>
    <w:multiLevelType w:val="hybridMultilevel"/>
    <w:tmpl w:val="6F987D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C3E5A"/>
    <w:multiLevelType w:val="hybridMultilevel"/>
    <w:tmpl w:val="88104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047DB5"/>
    <w:multiLevelType w:val="hybridMultilevel"/>
    <w:tmpl w:val="A00ECF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F0C49"/>
    <w:multiLevelType w:val="hybridMultilevel"/>
    <w:tmpl w:val="F656F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F348EC"/>
    <w:multiLevelType w:val="hybridMultilevel"/>
    <w:tmpl w:val="99665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0E61B9"/>
    <w:multiLevelType w:val="hybridMultilevel"/>
    <w:tmpl w:val="A4A019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B60C7A"/>
    <w:multiLevelType w:val="hybridMultilevel"/>
    <w:tmpl w:val="B5F64C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AB0364"/>
    <w:multiLevelType w:val="hybridMultilevel"/>
    <w:tmpl w:val="8A9C0D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B29A1"/>
    <w:multiLevelType w:val="hybridMultilevel"/>
    <w:tmpl w:val="8B8E4F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0D7D7C"/>
    <w:multiLevelType w:val="hybridMultilevel"/>
    <w:tmpl w:val="A5FA04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21"/>
  </w:num>
  <w:num w:numId="4">
    <w:abstractNumId w:val="7"/>
  </w:num>
  <w:num w:numId="5">
    <w:abstractNumId w:val="22"/>
  </w:num>
  <w:num w:numId="6">
    <w:abstractNumId w:val="13"/>
  </w:num>
  <w:num w:numId="7">
    <w:abstractNumId w:val="2"/>
  </w:num>
  <w:num w:numId="8">
    <w:abstractNumId w:val="6"/>
  </w:num>
  <w:num w:numId="9">
    <w:abstractNumId w:val="18"/>
  </w:num>
  <w:num w:numId="10">
    <w:abstractNumId w:val="11"/>
  </w:num>
  <w:num w:numId="11">
    <w:abstractNumId w:val="1"/>
  </w:num>
  <w:num w:numId="12">
    <w:abstractNumId w:val="0"/>
  </w:num>
  <w:num w:numId="13">
    <w:abstractNumId w:val="20"/>
  </w:num>
  <w:num w:numId="14">
    <w:abstractNumId w:val="12"/>
  </w:num>
  <w:num w:numId="15">
    <w:abstractNumId w:val="8"/>
  </w:num>
  <w:num w:numId="16">
    <w:abstractNumId w:val="4"/>
  </w:num>
  <w:num w:numId="17">
    <w:abstractNumId w:val="25"/>
  </w:num>
  <w:num w:numId="18">
    <w:abstractNumId w:val="5"/>
  </w:num>
  <w:num w:numId="19">
    <w:abstractNumId w:val="23"/>
  </w:num>
  <w:num w:numId="20">
    <w:abstractNumId w:val="16"/>
  </w:num>
  <w:num w:numId="21">
    <w:abstractNumId w:val="15"/>
  </w:num>
  <w:num w:numId="22">
    <w:abstractNumId w:val="17"/>
  </w:num>
  <w:num w:numId="23">
    <w:abstractNumId w:val="3"/>
  </w:num>
  <w:num w:numId="24">
    <w:abstractNumId w:val="14"/>
  </w:num>
  <w:num w:numId="25">
    <w:abstractNumId w:val="19"/>
  </w:num>
  <w:num w:numId="2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EA"/>
    <w:rsid w:val="00006CDE"/>
    <w:rsid w:val="000072D0"/>
    <w:rsid w:val="00011AB3"/>
    <w:rsid w:val="00011CD1"/>
    <w:rsid w:val="00011F4D"/>
    <w:rsid w:val="00021DBE"/>
    <w:rsid w:val="00025E90"/>
    <w:rsid w:val="00027BB1"/>
    <w:rsid w:val="000336F2"/>
    <w:rsid w:val="00034530"/>
    <w:rsid w:val="00040322"/>
    <w:rsid w:val="00047EA2"/>
    <w:rsid w:val="000516AC"/>
    <w:rsid w:val="00052414"/>
    <w:rsid w:val="00053F88"/>
    <w:rsid w:val="00056868"/>
    <w:rsid w:val="00066888"/>
    <w:rsid w:val="00072A76"/>
    <w:rsid w:val="00074568"/>
    <w:rsid w:val="00076321"/>
    <w:rsid w:val="00081018"/>
    <w:rsid w:val="000965D4"/>
    <w:rsid w:val="000A0546"/>
    <w:rsid w:val="000A288C"/>
    <w:rsid w:val="000A6D53"/>
    <w:rsid w:val="000B0336"/>
    <w:rsid w:val="000B659F"/>
    <w:rsid w:val="000C0499"/>
    <w:rsid w:val="000C32EB"/>
    <w:rsid w:val="000C72B7"/>
    <w:rsid w:val="000D0ACB"/>
    <w:rsid w:val="000D177D"/>
    <w:rsid w:val="000D6B52"/>
    <w:rsid w:val="000F3DBF"/>
    <w:rsid w:val="000F4484"/>
    <w:rsid w:val="000F4A2A"/>
    <w:rsid w:val="000F5176"/>
    <w:rsid w:val="000F6771"/>
    <w:rsid w:val="000F7A02"/>
    <w:rsid w:val="000F7D54"/>
    <w:rsid w:val="00103B5C"/>
    <w:rsid w:val="00105732"/>
    <w:rsid w:val="0010607D"/>
    <w:rsid w:val="0010773D"/>
    <w:rsid w:val="0011034A"/>
    <w:rsid w:val="0011640D"/>
    <w:rsid w:val="00117AAB"/>
    <w:rsid w:val="00120609"/>
    <w:rsid w:val="001211C2"/>
    <w:rsid w:val="00121F93"/>
    <w:rsid w:val="001227DD"/>
    <w:rsid w:val="00124C75"/>
    <w:rsid w:val="00126FFB"/>
    <w:rsid w:val="001319BC"/>
    <w:rsid w:val="001345BD"/>
    <w:rsid w:val="0014359E"/>
    <w:rsid w:val="001440A1"/>
    <w:rsid w:val="0014541A"/>
    <w:rsid w:val="00145D5D"/>
    <w:rsid w:val="001517B8"/>
    <w:rsid w:val="00153332"/>
    <w:rsid w:val="00160161"/>
    <w:rsid w:val="0016116A"/>
    <w:rsid w:val="00162E81"/>
    <w:rsid w:val="0016468E"/>
    <w:rsid w:val="0017425C"/>
    <w:rsid w:val="00174F4A"/>
    <w:rsid w:val="0017622A"/>
    <w:rsid w:val="00184B9E"/>
    <w:rsid w:val="00192840"/>
    <w:rsid w:val="00193DC1"/>
    <w:rsid w:val="001A22A9"/>
    <w:rsid w:val="001A29E1"/>
    <w:rsid w:val="001A5C8E"/>
    <w:rsid w:val="001B4535"/>
    <w:rsid w:val="001C05C6"/>
    <w:rsid w:val="001C590A"/>
    <w:rsid w:val="001C7359"/>
    <w:rsid w:val="001C75BC"/>
    <w:rsid w:val="001D3E40"/>
    <w:rsid w:val="001D43B4"/>
    <w:rsid w:val="001D760E"/>
    <w:rsid w:val="001E3AD8"/>
    <w:rsid w:val="001F20D2"/>
    <w:rsid w:val="001F2230"/>
    <w:rsid w:val="001F2E23"/>
    <w:rsid w:val="001F306B"/>
    <w:rsid w:val="001F3634"/>
    <w:rsid w:val="001F518A"/>
    <w:rsid w:val="00200269"/>
    <w:rsid w:val="0021016A"/>
    <w:rsid w:val="00210C5B"/>
    <w:rsid w:val="00212045"/>
    <w:rsid w:val="0021280B"/>
    <w:rsid w:val="00213195"/>
    <w:rsid w:val="00220C8F"/>
    <w:rsid w:val="00220D8D"/>
    <w:rsid w:val="00232E87"/>
    <w:rsid w:val="00236CC1"/>
    <w:rsid w:val="0024128C"/>
    <w:rsid w:val="002413F6"/>
    <w:rsid w:val="00250373"/>
    <w:rsid w:val="00250908"/>
    <w:rsid w:val="00251A0D"/>
    <w:rsid w:val="0025506E"/>
    <w:rsid w:val="00255764"/>
    <w:rsid w:val="00257681"/>
    <w:rsid w:val="00262038"/>
    <w:rsid w:val="00262DAE"/>
    <w:rsid w:val="00263368"/>
    <w:rsid w:val="00263D10"/>
    <w:rsid w:val="00264279"/>
    <w:rsid w:val="002658D1"/>
    <w:rsid w:val="002700EF"/>
    <w:rsid w:val="002701C1"/>
    <w:rsid w:val="00270611"/>
    <w:rsid w:val="00282216"/>
    <w:rsid w:val="00282D89"/>
    <w:rsid w:val="002973C9"/>
    <w:rsid w:val="002A30A1"/>
    <w:rsid w:val="002B01D9"/>
    <w:rsid w:val="002B72EA"/>
    <w:rsid w:val="002C4C15"/>
    <w:rsid w:val="002C6662"/>
    <w:rsid w:val="002D3EE9"/>
    <w:rsid w:val="002E064B"/>
    <w:rsid w:val="002E6A0E"/>
    <w:rsid w:val="002E7B61"/>
    <w:rsid w:val="002F528B"/>
    <w:rsid w:val="002F6AAA"/>
    <w:rsid w:val="00300D92"/>
    <w:rsid w:val="00304608"/>
    <w:rsid w:val="003160C8"/>
    <w:rsid w:val="0032204E"/>
    <w:rsid w:val="0032257C"/>
    <w:rsid w:val="00323E87"/>
    <w:rsid w:val="003243C9"/>
    <w:rsid w:val="00325D5C"/>
    <w:rsid w:val="00332D27"/>
    <w:rsid w:val="00333BB3"/>
    <w:rsid w:val="003357E6"/>
    <w:rsid w:val="003357F5"/>
    <w:rsid w:val="00340B52"/>
    <w:rsid w:val="00342355"/>
    <w:rsid w:val="00345C57"/>
    <w:rsid w:val="003461A4"/>
    <w:rsid w:val="00350105"/>
    <w:rsid w:val="0035260C"/>
    <w:rsid w:val="00360173"/>
    <w:rsid w:val="00364EB8"/>
    <w:rsid w:val="00377B20"/>
    <w:rsid w:val="0038469A"/>
    <w:rsid w:val="00385ADB"/>
    <w:rsid w:val="003909D9"/>
    <w:rsid w:val="00393EA9"/>
    <w:rsid w:val="003943D5"/>
    <w:rsid w:val="003961EA"/>
    <w:rsid w:val="003A0B7B"/>
    <w:rsid w:val="003A241D"/>
    <w:rsid w:val="003A5985"/>
    <w:rsid w:val="003A72C2"/>
    <w:rsid w:val="003B0670"/>
    <w:rsid w:val="003B123D"/>
    <w:rsid w:val="003B1E00"/>
    <w:rsid w:val="003B27A4"/>
    <w:rsid w:val="003B3161"/>
    <w:rsid w:val="003C4CE4"/>
    <w:rsid w:val="003C5144"/>
    <w:rsid w:val="003D26E8"/>
    <w:rsid w:val="003D414F"/>
    <w:rsid w:val="003D60E6"/>
    <w:rsid w:val="003D6BDE"/>
    <w:rsid w:val="003D6C82"/>
    <w:rsid w:val="003D764F"/>
    <w:rsid w:val="003E1524"/>
    <w:rsid w:val="003E178A"/>
    <w:rsid w:val="003E19C3"/>
    <w:rsid w:val="003E5817"/>
    <w:rsid w:val="003E66C7"/>
    <w:rsid w:val="003E67C2"/>
    <w:rsid w:val="003E7A0D"/>
    <w:rsid w:val="003F4EBE"/>
    <w:rsid w:val="003F58E1"/>
    <w:rsid w:val="004029CB"/>
    <w:rsid w:val="0040358B"/>
    <w:rsid w:val="004036E6"/>
    <w:rsid w:val="0040621B"/>
    <w:rsid w:val="00407781"/>
    <w:rsid w:val="00410200"/>
    <w:rsid w:val="00410DE2"/>
    <w:rsid w:val="00417196"/>
    <w:rsid w:val="00417CCD"/>
    <w:rsid w:val="00424124"/>
    <w:rsid w:val="004250A4"/>
    <w:rsid w:val="00426FBD"/>
    <w:rsid w:val="00430063"/>
    <w:rsid w:val="004331D8"/>
    <w:rsid w:val="00434C64"/>
    <w:rsid w:val="004533A0"/>
    <w:rsid w:val="004647AA"/>
    <w:rsid w:val="00466033"/>
    <w:rsid w:val="0046648A"/>
    <w:rsid w:val="004679B7"/>
    <w:rsid w:val="0047301B"/>
    <w:rsid w:val="0047572E"/>
    <w:rsid w:val="004807B3"/>
    <w:rsid w:val="00480EA6"/>
    <w:rsid w:val="00482633"/>
    <w:rsid w:val="00495272"/>
    <w:rsid w:val="004A22D6"/>
    <w:rsid w:val="004A4608"/>
    <w:rsid w:val="004B20A2"/>
    <w:rsid w:val="004B5D63"/>
    <w:rsid w:val="004C35AE"/>
    <w:rsid w:val="004C4019"/>
    <w:rsid w:val="004C5A8E"/>
    <w:rsid w:val="004D70E9"/>
    <w:rsid w:val="004D7714"/>
    <w:rsid w:val="004E0CB8"/>
    <w:rsid w:val="004E1AA3"/>
    <w:rsid w:val="004E1D94"/>
    <w:rsid w:val="004E4C6E"/>
    <w:rsid w:val="004F3245"/>
    <w:rsid w:val="004F4EE5"/>
    <w:rsid w:val="00504631"/>
    <w:rsid w:val="00507E72"/>
    <w:rsid w:val="005111BB"/>
    <w:rsid w:val="00513EF2"/>
    <w:rsid w:val="00521005"/>
    <w:rsid w:val="00523CB7"/>
    <w:rsid w:val="00523F54"/>
    <w:rsid w:val="00527D2E"/>
    <w:rsid w:val="00530C84"/>
    <w:rsid w:val="00532E2C"/>
    <w:rsid w:val="00533256"/>
    <w:rsid w:val="00536BF8"/>
    <w:rsid w:val="005450C5"/>
    <w:rsid w:val="00550259"/>
    <w:rsid w:val="00556F72"/>
    <w:rsid w:val="005574BB"/>
    <w:rsid w:val="00562278"/>
    <w:rsid w:val="005642E4"/>
    <w:rsid w:val="00573540"/>
    <w:rsid w:val="0058005C"/>
    <w:rsid w:val="005847C9"/>
    <w:rsid w:val="0058725C"/>
    <w:rsid w:val="0059440D"/>
    <w:rsid w:val="005A4622"/>
    <w:rsid w:val="005A6956"/>
    <w:rsid w:val="005C0404"/>
    <w:rsid w:val="005C7FC0"/>
    <w:rsid w:val="005D3B15"/>
    <w:rsid w:val="005D52DA"/>
    <w:rsid w:val="005D729A"/>
    <w:rsid w:val="005E2F03"/>
    <w:rsid w:val="005F165B"/>
    <w:rsid w:val="005F34C9"/>
    <w:rsid w:val="005F6151"/>
    <w:rsid w:val="005F68AA"/>
    <w:rsid w:val="006040DA"/>
    <w:rsid w:val="006056FE"/>
    <w:rsid w:val="006069FD"/>
    <w:rsid w:val="006072C4"/>
    <w:rsid w:val="00611183"/>
    <w:rsid w:val="00611651"/>
    <w:rsid w:val="00614F0F"/>
    <w:rsid w:val="0061674F"/>
    <w:rsid w:val="0061736B"/>
    <w:rsid w:val="0062099B"/>
    <w:rsid w:val="00637DDC"/>
    <w:rsid w:val="00646CBC"/>
    <w:rsid w:val="00653065"/>
    <w:rsid w:val="0065737E"/>
    <w:rsid w:val="00665D72"/>
    <w:rsid w:val="006670AA"/>
    <w:rsid w:val="00667A33"/>
    <w:rsid w:val="00681171"/>
    <w:rsid w:val="00684039"/>
    <w:rsid w:val="00685686"/>
    <w:rsid w:val="00686EBF"/>
    <w:rsid w:val="006970C7"/>
    <w:rsid w:val="00697A1A"/>
    <w:rsid w:val="006A036B"/>
    <w:rsid w:val="006A0552"/>
    <w:rsid w:val="006C0081"/>
    <w:rsid w:val="006C17A5"/>
    <w:rsid w:val="006D59AD"/>
    <w:rsid w:val="006D74B9"/>
    <w:rsid w:val="006E1E6D"/>
    <w:rsid w:val="006F2FFE"/>
    <w:rsid w:val="006F65DE"/>
    <w:rsid w:val="006F6EB2"/>
    <w:rsid w:val="00713758"/>
    <w:rsid w:val="007160C4"/>
    <w:rsid w:val="00724D8E"/>
    <w:rsid w:val="0073036D"/>
    <w:rsid w:val="00730A20"/>
    <w:rsid w:val="007322E4"/>
    <w:rsid w:val="007329BA"/>
    <w:rsid w:val="00745E3A"/>
    <w:rsid w:val="00747E4C"/>
    <w:rsid w:val="00753306"/>
    <w:rsid w:val="0075621E"/>
    <w:rsid w:val="007571C4"/>
    <w:rsid w:val="00757E73"/>
    <w:rsid w:val="00761317"/>
    <w:rsid w:val="0076343F"/>
    <w:rsid w:val="00765140"/>
    <w:rsid w:val="00766B9B"/>
    <w:rsid w:val="00767E83"/>
    <w:rsid w:val="00775CF8"/>
    <w:rsid w:val="00775EC1"/>
    <w:rsid w:val="00775F4D"/>
    <w:rsid w:val="00782400"/>
    <w:rsid w:val="007830F2"/>
    <w:rsid w:val="0079516B"/>
    <w:rsid w:val="007A0C76"/>
    <w:rsid w:val="007A11BC"/>
    <w:rsid w:val="007A2788"/>
    <w:rsid w:val="007B3DC4"/>
    <w:rsid w:val="007C1E1B"/>
    <w:rsid w:val="007C36DF"/>
    <w:rsid w:val="007D70F9"/>
    <w:rsid w:val="007E00E2"/>
    <w:rsid w:val="007F2A45"/>
    <w:rsid w:val="007F37B7"/>
    <w:rsid w:val="007F3BE9"/>
    <w:rsid w:val="007F621E"/>
    <w:rsid w:val="007F6A98"/>
    <w:rsid w:val="007F6CBC"/>
    <w:rsid w:val="00801D8A"/>
    <w:rsid w:val="008020B2"/>
    <w:rsid w:val="0080651A"/>
    <w:rsid w:val="008066FA"/>
    <w:rsid w:val="0080694B"/>
    <w:rsid w:val="00806A1E"/>
    <w:rsid w:val="00806A9E"/>
    <w:rsid w:val="00807F42"/>
    <w:rsid w:val="008159CC"/>
    <w:rsid w:val="00816070"/>
    <w:rsid w:val="00832304"/>
    <w:rsid w:val="00832AD4"/>
    <w:rsid w:val="00853A4F"/>
    <w:rsid w:val="00856E8C"/>
    <w:rsid w:val="00861387"/>
    <w:rsid w:val="008623B5"/>
    <w:rsid w:val="00864AB6"/>
    <w:rsid w:val="008651D1"/>
    <w:rsid w:val="00865DD4"/>
    <w:rsid w:val="00871347"/>
    <w:rsid w:val="00874A36"/>
    <w:rsid w:val="00880D62"/>
    <w:rsid w:val="008909F4"/>
    <w:rsid w:val="00892C4F"/>
    <w:rsid w:val="00895B9E"/>
    <w:rsid w:val="008976AC"/>
    <w:rsid w:val="008A3925"/>
    <w:rsid w:val="008B7C27"/>
    <w:rsid w:val="008C2D37"/>
    <w:rsid w:val="008D08DD"/>
    <w:rsid w:val="008D2062"/>
    <w:rsid w:val="008D2BE9"/>
    <w:rsid w:val="008D4B35"/>
    <w:rsid w:val="008E1482"/>
    <w:rsid w:val="008E33C9"/>
    <w:rsid w:val="008E5340"/>
    <w:rsid w:val="008E61FB"/>
    <w:rsid w:val="008F47B3"/>
    <w:rsid w:val="008F6707"/>
    <w:rsid w:val="008F6A93"/>
    <w:rsid w:val="008F7BEF"/>
    <w:rsid w:val="009001DB"/>
    <w:rsid w:val="00900D41"/>
    <w:rsid w:val="009037A6"/>
    <w:rsid w:val="00903A66"/>
    <w:rsid w:val="00906F65"/>
    <w:rsid w:val="009079D8"/>
    <w:rsid w:val="009273A7"/>
    <w:rsid w:val="00927B25"/>
    <w:rsid w:val="00935F6B"/>
    <w:rsid w:val="009427D2"/>
    <w:rsid w:val="009432D2"/>
    <w:rsid w:val="00943367"/>
    <w:rsid w:val="00950E9E"/>
    <w:rsid w:val="009560A0"/>
    <w:rsid w:val="00967364"/>
    <w:rsid w:val="00972213"/>
    <w:rsid w:val="00973E88"/>
    <w:rsid w:val="00976585"/>
    <w:rsid w:val="00982DF7"/>
    <w:rsid w:val="00983085"/>
    <w:rsid w:val="0099562F"/>
    <w:rsid w:val="0099704B"/>
    <w:rsid w:val="009A629E"/>
    <w:rsid w:val="009A67F7"/>
    <w:rsid w:val="009A73D3"/>
    <w:rsid w:val="009A74BD"/>
    <w:rsid w:val="009B638A"/>
    <w:rsid w:val="009B71F3"/>
    <w:rsid w:val="009C3697"/>
    <w:rsid w:val="009E019D"/>
    <w:rsid w:val="009E04A5"/>
    <w:rsid w:val="009E0634"/>
    <w:rsid w:val="009E56D9"/>
    <w:rsid w:val="00A012E8"/>
    <w:rsid w:val="00A027A8"/>
    <w:rsid w:val="00A0437F"/>
    <w:rsid w:val="00A121C2"/>
    <w:rsid w:val="00A13ABE"/>
    <w:rsid w:val="00A145A2"/>
    <w:rsid w:val="00A23037"/>
    <w:rsid w:val="00A30005"/>
    <w:rsid w:val="00A33DB2"/>
    <w:rsid w:val="00A50E26"/>
    <w:rsid w:val="00A51B4D"/>
    <w:rsid w:val="00A530BF"/>
    <w:rsid w:val="00A57A75"/>
    <w:rsid w:val="00A62D6D"/>
    <w:rsid w:val="00A631D5"/>
    <w:rsid w:val="00A647B4"/>
    <w:rsid w:val="00A6682C"/>
    <w:rsid w:val="00A70CE9"/>
    <w:rsid w:val="00A731B7"/>
    <w:rsid w:val="00A8006D"/>
    <w:rsid w:val="00A83A3E"/>
    <w:rsid w:val="00A91B2A"/>
    <w:rsid w:val="00A962B7"/>
    <w:rsid w:val="00A967EE"/>
    <w:rsid w:val="00A979E8"/>
    <w:rsid w:val="00AB499A"/>
    <w:rsid w:val="00AC11E2"/>
    <w:rsid w:val="00AC1DCD"/>
    <w:rsid w:val="00AC63EA"/>
    <w:rsid w:val="00AD6EE9"/>
    <w:rsid w:val="00AE02CD"/>
    <w:rsid w:val="00AE12A6"/>
    <w:rsid w:val="00AF0247"/>
    <w:rsid w:val="00AF047C"/>
    <w:rsid w:val="00AF1B6B"/>
    <w:rsid w:val="00AF45D8"/>
    <w:rsid w:val="00B01452"/>
    <w:rsid w:val="00B12A6D"/>
    <w:rsid w:val="00B14DBE"/>
    <w:rsid w:val="00B234B4"/>
    <w:rsid w:val="00B23EC4"/>
    <w:rsid w:val="00B277AE"/>
    <w:rsid w:val="00B44F3D"/>
    <w:rsid w:val="00B46F9A"/>
    <w:rsid w:val="00B54253"/>
    <w:rsid w:val="00B632F3"/>
    <w:rsid w:val="00B6431C"/>
    <w:rsid w:val="00B7021F"/>
    <w:rsid w:val="00B76463"/>
    <w:rsid w:val="00B77291"/>
    <w:rsid w:val="00BA46F9"/>
    <w:rsid w:val="00BB1D0E"/>
    <w:rsid w:val="00BB3B03"/>
    <w:rsid w:val="00BB4135"/>
    <w:rsid w:val="00BB568C"/>
    <w:rsid w:val="00BC10DF"/>
    <w:rsid w:val="00BD3D8E"/>
    <w:rsid w:val="00BD7B34"/>
    <w:rsid w:val="00BD7DB3"/>
    <w:rsid w:val="00BF2834"/>
    <w:rsid w:val="00BF63CA"/>
    <w:rsid w:val="00C010A6"/>
    <w:rsid w:val="00C104C6"/>
    <w:rsid w:val="00C15A15"/>
    <w:rsid w:val="00C174AB"/>
    <w:rsid w:val="00C35DF3"/>
    <w:rsid w:val="00C42AB1"/>
    <w:rsid w:val="00C4449A"/>
    <w:rsid w:val="00C522AF"/>
    <w:rsid w:val="00C52C9C"/>
    <w:rsid w:val="00C53038"/>
    <w:rsid w:val="00C6246B"/>
    <w:rsid w:val="00C62650"/>
    <w:rsid w:val="00C6549F"/>
    <w:rsid w:val="00C67241"/>
    <w:rsid w:val="00C674E7"/>
    <w:rsid w:val="00C7315D"/>
    <w:rsid w:val="00C74402"/>
    <w:rsid w:val="00C84D5A"/>
    <w:rsid w:val="00C85A1F"/>
    <w:rsid w:val="00C8636A"/>
    <w:rsid w:val="00C86B90"/>
    <w:rsid w:val="00C91412"/>
    <w:rsid w:val="00C97AB8"/>
    <w:rsid w:val="00CA3A76"/>
    <w:rsid w:val="00CA6832"/>
    <w:rsid w:val="00CA7906"/>
    <w:rsid w:val="00CB04C4"/>
    <w:rsid w:val="00CB2DB0"/>
    <w:rsid w:val="00CB4772"/>
    <w:rsid w:val="00CC08C2"/>
    <w:rsid w:val="00CC430E"/>
    <w:rsid w:val="00CC4CCB"/>
    <w:rsid w:val="00CC5201"/>
    <w:rsid w:val="00CC649C"/>
    <w:rsid w:val="00CD3F69"/>
    <w:rsid w:val="00CE032C"/>
    <w:rsid w:val="00CE1091"/>
    <w:rsid w:val="00CE3D30"/>
    <w:rsid w:val="00CE47D8"/>
    <w:rsid w:val="00CE7121"/>
    <w:rsid w:val="00CF0172"/>
    <w:rsid w:val="00CF45E3"/>
    <w:rsid w:val="00CF6401"/>
    <w:rsid w:val="00CF793C"/>
    <w:rsid w:val="00D01949"/>
    <w:rsid w:val="00D02876"/>
    <w:rsid w:val="00D0308F"/>
    <w:rsid w:val="00D04562"/>
    <w:rsid w:val="00D0702E"/>
    <w:rsid w:val="00D1136D"/>
    <w:rsid w:val="00D15A25"/>
    <w:rsid w:val="00D17F22"/>
    <w:rsid w:val="00D266C9"/>
    <w:rsid w:val="00D35FF6"/>
    <w:rsid w:val="00D37BDB"/>
    <w:rsid w:val="00D43A6C"/>
    <w:rsid w:val="00D527DD"/>
    <w:rsid w:val="00D54E42"/>
    <w:rsid w:val="00D56B92"/>
    <w:rsid w:val="00D6184F"/>
    <w:rsid w:val="00D61C33"/>
    <w:rsid w:val="00D65D8C"/>
    <w:rsid w:val="00D71AE6"/>
    <w:rsid w:val="00D729C3"/>
    <w:rsid w:val="00D92986"/>
    <w:rsid w:val="00DA0891"/>
    <w:rsid w:val="00DA45A0"/>
    <w:rsid w:val="00DB3CC9"/>
    <w:rsid w:val="00DC4934"/>
    <w:rsid w:val="00DD3183"/>
    <w:rsid w:val="00DD3F97"/>
    <w:rsid w:val="00DE4F21"/>
    <w:rsid w:val="00DE5B51"/>
    <w:rsid w:val="00DF12C1"/>
    <w:rsid w:val="00DF272E"/>
    <w:rsid w:val="00DF5C34"/>
    <w:rsid w:val="00DF7D5F"/>
    <w:rsid w:val="00E00160"/>
    <w:rsid w:val="00E01EDD"/>
    <w:rsid w:val="00E120DD"/>
    <w:rsid w:val="00E20B57"/>
    <w:rsid w:val="00E24245"/>
    <w:rsid w:val="00E371AA"/>
    <w:rsid w:val="00E37220"/>
    <w:rsid w:val="00E405B2"/>
    <w:rsid w:val="00E56A2A"/>
    <w:rsid w:val="00E630AF"/>
    <w:rsid w:val="00E63ACA"/>
    <w:rsid w:val="00E63B8B"/>
    <w:rsid w:val="00E65949"/>
    <w:rsid w:val="00E75262"/>
    <w:rsid w:val="00E80F3E"/>
    <w:rsid w:val="00E814A2"/>
    <w:rsid w:val="00E840D7"/>
    <w:rsid w:val="00E92695"/>
    <w:rsid w:val="00E93BB0"/>
    <w:rsid w:val="00E96A48"/>
    <w:rsid w:val="00EA057F"/>
    <w:rsid w:val="00EA1C0B"/>
    <w:rsid w:val="00EB1A95"/>
    <w:rsid w:val="00EB5745"/>
    <w:rsid w:val="00EC0C7D"/>
    <w:rsid w:val="00EC29EE"/>
    <w:rsid w:val="00EC382D"/>
    <w:rsid w:val="00EC4969"/>
    <w:rsid w:val="00EC4A0A"/>
    <w:rsid w:val="00EC6B90"/>
    <w:rsid w:val="00ED363E"/>
    <w:rsid w:val="00ED7C8F"/>
    <w:rsid w:val="00EE7986"/>
    <w:rsid w:val="00EF2A6A"/>
    <w:rsid w:val="00F019EF"/>
    <w:rsid w:val="00F03D67"/>
    <w:rsid w:val="00F16356"/>
    <w:rsid w:val="00F17A40"/>
    <w:rsid w:val="00F31129"/>
    <w:rsid w:val="00F46506"/>
    <w:rsid w:val="00F4661A"/>
    <w:rsid w:val="00F5211C"/>
    <w:rsid w:val="00F55566"/>
    <w:rsid w:val="00F6050F"/>
    <w:rsid w:val="00F61EFB"/>
    <w:rsid w:val="00F62429"/>
    <w:rsid w:val="00F657EB"/>
    <w:rsid w:val="00F65F7E"/>
    <w:rsid w:val="00F72122"/>
    <w:rsid w:val="00F727C9"/>
    <w:rsid w:val="00F83358"/>
    <w:rsid w:val="00F9289F"/>
    <w:rsid w:val="00F95780"/>
    <w:rsid w:val="00FA0612"/>
    <w:rsid w:val="00FA1F9C"/>
    <w:rsid w:val="00FA379E"/>
    <w:rsid w:val="00FB3458"/>
    <w:rsid w:val="00FB5259"/>
    <w:rsid w:val="00FB57F4"/>
    <w:rsid w:val="00FC0413"/>
    <w:rsid w:val="00FC12DC"/>
    <w:rsid w:val="00FC2AA5"/>
    <w:rsid w:val="00FC3272"/>
    <w:rsid w:val="00FC3944"/>
    <w:rsid w:val="00FC3C7B"/>
    <w:rsid w:val="00FE0502"/>
    <w:rsid w:val="00FE08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3427"/>
  <w15:docId w15:val="{B76BCA97-4639-48F4-99CE-6303DB30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EA"/>
    <w:pPr>
      <w:spacing w:after="200" w:line="276" w:lineRule="auto"/>
    </w:pPr>
  </w:style>
  <w:style w:type="paragraph" w:styleId="Heading2">
    <w:name w:val="heading 2"/>
    <w:basedOn w:val="Normal"/>
    <w:link w:val="Heading2Char"/>
    <w:uiPriority w:val="9"/>
    <w:qFormat/>
    <w:rsid w:val="001206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15"/>
    <w:pPr>
      <w:ind w:left="720"/>
      <w:contextualSpacing/>
    </w:pPr>
  </w:style>
  <w:style w:type="paragraph" w:styleId="BalloonText">
    <w:name w:val="Balloon Text"/>
    <w:basedOn w:val="Normal"/>
    <w:link w:val="BalloonTextChar"/>
    <w:uiPriority w:val="99"/>
    <w:semiHidden/>
    <w:unhideWhenUsed/>
    <w:rsid w:val="00CC5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01"/>
    <w:rPr>
      <w:rFonts w:ascii="Segoe UI" w:hAnsi="Segoe UI" w:cs="Segoe UI"/>
      <w:sz w:val="18"/>
      <w:szCs w:val="18"/>
    </w:rPr>
  </w:style>
  <w:style w:type="paragraph" w:styleId="BodyText">
    <w:name w:val="Body Text"/>
    <w:basedOn w:val="Normal"/>
    <w:link w:val="BodyTextChar"/>
    <w:rsid w:val="00EA057F"/>
    <w:pPr>
      <w:keepLines/>
      <w:suppressAutoHyphens/>
      <w:autoSpaceDN w:val="0"/>
      <w:spacing w:after="240" w:line="240" w:lineRule="auto"/>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rsid w:val="00EA057F"/>
    <w:rPr>
      <w:rFonts w:ascii="Arial" w:eastAsia="Times New Roman" w:hAnsi="Arial" w:cs="Times New Roman"/>
      <w:sz w:val="20"/>
      <w:szCs w:val="20"/>
    </w:rPr>
  </w:style>
  <w:style w:type="table" w:styleId="TableGrid">
    <w:name w:val="Table Grid"/>
    <w:basedOn w:val="TableNormal"/>
    <w:uiPriority w:val="39"/>
    <w:rsid w:val="0014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1387"/>
    <w:rPr>
      <w:color w:val="0563C1" w:themeColor="hyperlink"/>
      <w:u w:val="single"/>
    </w:rPr>
  </w:style>
  <w:style w:type="character" w:customStyle="1" w:styleId="apple-converted-space">
    <w:name w:val="apple-converted-space"/>
    <w:basedOn w:val="DefaultParagraphFont"/>
    <w:rsid w:val="00E630AF"/>
  </w:style>
  <w:style w:type="paragraph" w:styleId="Header">
    <w:name w:val="header"/>
    <w:basedOn w:val="Normal"/>
    <w:link w:val="HeaderChar"/>
    <w:uiPriority w:val="99"/>
    <w:unhideWhenUsed/>
    <w:rsid w:val="003E7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A0D"/>
  </w:style>
  <w:style w:type="paragraph" w:styleId="Footer">
    <w:name w:val="footer"/>
    <w:basedOn w:val="Normal"/>
    <w:link w:val="FooterChar"/>
    <w:uiPriority w:val="99"/>
    <w:unhideWhenUsed/>
    <w:rsid w:val="003E7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0D"/>
  </w:style>
  <w:style w:type="character" w:styleId="Mention">
    <w:name w:val="Mention"/>
    <w:basedOn w:val="DefaultParagraphFont"/>
    <w:uiPriority w:val="99"/>
    <w:semiHidden/>
    <w:unhideWhenUsed/>
    <w:rsid w:val="00AC11E2"/>
    <w:rPr>
      <w:color w:val="2B579A"/>
      <w:shd w:val="clear" w:color="auto" w:fill="E6E6E6"/>
    </w:rPr>
  </w:style>
  <w:style w:type="character" w:customStyle="1" w:styleId="Heading2Char">
    <w:name w:val="Heading 2 Char"/>
    <w:basedOn w:val="DefaultParagraphFont"/>
    <w:link w:val="Heading2"/>
    <w:uiPriority w:val="9"/>
    <w:rsid w:val="00120609"/>
    <w:rPr>
      <w:rFonts w:ascii="Times New Roman" w:eastAsia="Times New Roman" w:hAnsi="Times New Roman" w:cs="Times New Roman"/>
      <w:b/>
      <w:bCs/>
      <w:sz w:val="36"/>
      <w:szCs w:val="36"/>
      <w:lang w:eastAsia="en-GB"/>
    </w:rPr>
  </w:style>
  <w:style w:type="paragraph" w:customStyle="1" w:styleId="casetype">
    <w:name w:val="casetype"/>
    <w:basedOn w:val="Normal"/>
    <w:rsid w:val="008976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8976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53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248">
      <w:bodyDiv w:val="1"/>
      <w:marLeft w:val="0"/>
      <w:marRight w:val="0"/>
      <w:marTop w:val="0"/>
      <w:marBottom w:val="0"/>
      <w:divBdr>
        <w:top w:val="none" w:sz="0" w:space="0" w:color="auto"/>
        <w:left w:val="none" w:sz="0" w:space="0" w:color="auto"/>
        <w:bottom w:val="none" w:sz="0" w:space="0" w:color="auto"/>
        <w:right w:val="none" w:sz="0" w:space="0" w:color="auto"/>
      </w:divBdr>
    </w:div>
    <w:div w:id="39595199">
      <w:bodyDiv w:val="1"/>
      <w:marLeft w:val="0"/>
      <w:marRight w:val="0"/>
      <w:marTop w:val="0"/>
      <w:marBottom w:val="0"/>
      <w:divBdr>
        <w:top w:val="none" w:sz="0" w:space="0" w:color="auto"/>
        <w:left w:val="none" w:sz="0" w:space="0" w:color="auto"/>
        <w:bottom w:val="none" w:sz="0" w:space="0" w:color="auto"/>
        <w:right w:val="none" w:sz="0" w:space="0" w:color="auto"/>
      </w:divBdr>
      <w:divsChild>
        <w:div w:id="1809666426">
          <w:marLeft w:val="0"/>
          <w:marRight w:val="0"/>
          <w:marTop w:val="0"/>
          <w:marBottom w:val="0"/>
          <w:divBdr>
            <w:top w:val="none" w:sz="0" w:space="0" w:color="auto"/>
            <w:left w:val="none" w:sz="0" w:space="0" w:color="auto"/>
            <w:bottom w:val="none" w:sz="0" w:space="0" w:color="auto"/>
            <w:right w:val="none" w:sz="0" w:space="0" w:color="auto"/>
          </w:divBdr>
        </w:div>
        <w:div w:id="1487864204">
          <w:marLeft w:val="0"/>
          <w:marRight w:val="0"/>
          <w:marTop w:val="0"/>
          <w:marBottom w:val="0"/>
          <w:divBdr>
            <w:top w:val="none" w:sz="0" w:space="0" w:color="auto"/>
            <w:left w:val="none" w:sz="0" w:space="0" w:color="auto"/>
            <w:bottom w:val="none" w:sz="0" w:space="0" w:color="auto"/>
            <w:right w:val="none" w:sz="0" w:space="0" w:color="auto"/>
          </w:divBdr>
        </w:div>
        <w:div w:id="1808009767">
          <w:marLeft w:val="0"/>
          <w:marRight w:val="0"/>
          <w:marTop w:val="0"/>
          <w:marBottom w:val="0"/>
          <w:divBdr>
            <w:top w:val="none" w:sz="0" w:space="0" w:color="auto"/>
            <w:left w:val="none" w:sz="0" w:space="0" w:color="auto"/>
            <w:bottom w:val="none" w:sz="0" w:space="0" w:color="auto"/>
            <w:right w:val="none" w:sz="0" w:space="0" w:color="auto"/>
          </w:divBdr>
        </w:div>
      </w:divsChild>
    </w:div>
    <w:div w:id="115100352">
      <w:bodyDiv w:val="1"/>
      <w:marLeft w:val="0"/>
      <w:marRight w:val="0"/>
      <w:marTop w:val="0"/>
      <w:marBottom w:val="0"/>
      <w:divBdr>
        <w:top w:val="none" w:sz="0" w:space="0" w:color="auto"/>
        <w:left w:val="none" w:sz="0" w:space="0" w:color="auto"/>
        <w:bottom w:val="none" w:sz="0" w:space="0" w:color="auto"/>
        <w:right w:val="none" w:sz="0" w:space="0" w:color="auto"/>
      </w:divBdr>
    </w:div>
    <w:div w:id="117529987">
      <w:bodyDiv w:val="1"/>
      <w:marLeft w:val="0"/>
      <w:marRight w:val="0"/>
      <w:marTop w:val="0"/>
      <w:marBottom w:val="0"/>
      <w:divBdr>
        <w:top w:val="none" w:sz="0" w:space="0" w:color="auto"/>
        <w:left w:val="none" w:sz="0" w:space="0" w:color="auto"/>
        <w:bottom w:val="none" w:sz="0" w:space="0" w:color="auto"/>
        <w:right w:val="none" w:sz="0" w:space="0" w:color="auto"/>
      </w:divBdr>
    </w:div>
    <w:div w:id="143470267">
      <w:bodyDiv w:val="1"/>
      <w:marLeft w:val="0"/>
      <w:marRight w:val="0"/>
      <w:marTop w:val="0"/>
      <w:marBottom w:val="0"/>
      <w:divBdr>
        <w:top w:val="none" w:sz="0" w:space="0" w:color="auto"/>
        <w:left w:val="none" w:sz="0" w:space="0" w:color="auto"/>
        <w:bottom w:val="none" w:sz="0" w:space="0" w:color="auto"/>
        <w:right w:val="none" w:sz="0" w:space="0" w:color="auto"/>
      </w:divBdr>
    </w:div>
    <w:div w:id="146745160">
      <w:bodyDiv w:val="1"/>
      <w:marLeft w:val="0"/>
      <w:marRight w:val="0"/>
      <w:marTop w:val="0"/>
      <w:marBottom w:val="0"/>
      <w:divBdr>
        <w:top w:val="none" w:sz="0" w:space="0" w:color="auto"/>
        <w:left w:val="none" w:sz="0" w:space="0" w:color="auto"/>
        <w:bottom w:val="none" w:sz="0" w:space="0" w:color="auto"/>
        <w:right w:val="none" w:sz="0" w:space="0" w:color="auto"/>
      </w:divBdr>
    </w:div>
    <w:div w:id="166142079">
      <w:bodyDiv w:val="1"/>
      <w:marLeft w:val="0"/>
      <w:marRight w:val="0"/>
      <w:marTop w:val="0"/>
      <w:marBottom w:val="0"/>
      <w:divBdr>
        <w:top w:val="none" w:sz="0" w:space="0" w:color="auto"/>
        <w:left w:val="none" w:sz="0" w:space="0" w:color="auto"/>
        <w:bottom w:val="none" w:sz="0" w:space="0" w:color="auto"/>
        <w:right w:val="none" w:sz="0" w:space="0" w:color="auto"/>
      </w:divBdr>
    </w:div>
    <w:div w:id="179315765">
      <w:bodyDiv w:val="1"/>
      <w:marLeft w:val="0"/>
      <w:marRight w:val="0"/>
      <w:marTop w:val="0"/>
      <w:marBottom w:val="0"/>
      <w:divBdr>
        <w:top w:val="none" w:sz="0" w:space="0" w:color="auto"/>
        <w:left w:val="none" w:sz="0" w:space="0" w:color="auto"/>
        <w:bottom w:val="none" w:sz="0" w:space="0" w:color="auto"/>
        <w:right w:val="none" w:sz="0" w:space="0" w:color="auto"/>
      </w:divBdr>
    </w:div>
    <w:div w:id="185102006">
      <w:bodyDiv w:val="1"/>
      <w:marLeft w:val="0"/>
      <w:marRight w:val="0"/>
      <w:marTop w:val="0"/>
      <w:marBottom w:val="0"/>
      <w:divBdr>
        <w:top w:val="none" w:sz="0" w:space="0" w:color="auto"/>
        <w:left w:val="none" w:sz="0" w:space="0" w:color="auto"/>
        <w:bottom w:val="none" w:sz="0" w:space="0" w:color="auto"/>
        <w:right w:val="none" w:sz="0" w:space="0" w:color="auto"/>
      </w:divBdr>
    </w:div>
    <w:div w:id="274408676">
      <w:bodyDiv w:val="1"/>
      <w:marLeft w:val="0"/>
      <w:marRight w:val="0"/>
      <w:marTop w:val="0"/>
      <w:marBottom w:val="0"/>
      <w:divBdr>
        <w:top w:val="none" w:sz="0" w:space="0" w:color="auto"/>
        <w:left w:val="none" w:sz="0" w:space="0" w:color="auto"/>
        <w:bottom w:val="none" w:sz="0" w:space="0" w:color="auto"/>
        <w:right w:val="none" w:sz="0" w:space="0" w:color="auto"/>
      </w:divBdr>
    </w:div>
    <w:div w:id="296380118">
      <w:bodyDiv w:val="1"/>
      <w:marLeft w:val="0"/>
      <w:marRight w:val="0"/>
      <w:marTop w:val="0"/>
      <w:marBottom w:val="0"/>
      <w:divBdr>
        <w:top w:val="none" w:sz="0" w:space="0" w:color="auto"/>
        <w:left w:val="none" w:sz="0" w:space="0" w:color="auto"/>
        <w:bottom w:val="none" w:sz="0" w:space="0" w:color="auto"/>
        <w:right w:val="none" w:sz="0" w:space="0" w:color="auto"/>
      </w:divBdr>
    </w:div>
    <w:div w:id="305670626">
      <w:bodyDiv w:val="1"/>
      <w:marLeft w:val="0"/>
      <w:marRight w:val="0"/>
      <w:marTop w:val="0"/>
      <w:marBottom w:val="0"/>
      <w:divBdr>
        <w:top w:val="none" w:sz="0" w:space="0" w:color="auto"/>
        <w:left w:val="none" w:sz="0" w:space="0" w:color="auto"/>
        <w:bottom w:val="none" w:sz="0" w:space="0" w:color="auto"/>
        <w:right w:val="none" w:sz="0" w:space="0" w:color="auto"/>
      </w:divBdr>
    </w:div>
    <w:div w:id="331642630">
      <w:bodyDiv w:val="1"/>
      <w:marLeft w:val="0"/>
      <w:marRight w:val="0"/>
      <w:marTop w:val="0"/>
      <w:marBottom w:val="0"/>
      <w:divBdr>
        <w:top w:val="none" w:sz="0" w:space="0" w:color="auto"/>
        <w:left w:val="none" w:sz="0" w:space="0" w:color="auto"/>
        <w:bottom w:val="none" w:sz="0" w:space="0" w:color="auto"/>
        <w:right w:val="none" w:sz="0" w:space="0" w:color="auto"/>
      </w:divBdr>
    </w:div>
    <w:div w:id="361563308">
      <w:bodyDiv w:val="1"/>
      <w:marLeft w:val="0"/>
      <w:marRight w:val="0"/>
      <w:marTop w:val="0"/>
      <w:marBottom w:val="0"/>
      <w:divBdr>
        <w:top w:val="none" w:sz="0" w:space="0" w:color="auto"/>
        <w:left w:val="none" w:sz="0" w:space="0" w:color="auto"/>
        <w:bottom w:val="none" w:sz="0" w:space="0" w:color="auto"/>
        <w:right w:val="none" w:sz="0" w:space="0" w:color="auto"/>
      </w:divBdr>
    </w:div>
    <w:div w:id="392779355">
      <w:bodyDiv w:val="1"/>
      <w:marLeft w:val="0"/>
      <w:marRight w:val="0"/>
      <w:marTop w:val="0"/>
      <w:marBottom w:val="0"/>
      <w:divBdr>
        <w:top w:val="none" w:sz="0" w:space="0" w:color="auto"/>
        <w:left w:val="none" w:sz="0" w:space="0" w:color="auto"/>
        <w:bottom w:val="none" w:sz="0" w:space="0" w:color="auto"/>
        <w:right w:val="none" w:sz="0" w:space="0" w:color="auto"/>
      </w:divBdr>
    </w:div>
    <w:div w:id="394357336">
      <w:bodyDiv w:val="1"/>
      <w:marLeft w:val="0"/>
      <w:marRight w:val="0"/>
      <w:marTop w:val="0"/>
      <w:marBottom w:val="0"/>
      <w:divBdr>
        <w:top w:val="none" w:sz="0" w:space="0" w:color="auto"/>
        <w:left w:val="none" w:sz="0" w:space="0" w:color="auto"/>
        <w:bottom w:val="none" w:sz="0" w:space="0" w:color="auto"/>
        <w:right w:val="none" w:sz="0" w:space="0" w:color="auto"/>
      </w:divBdr>
    </w:div>
    <w:div w:id="426927311">
      <w:bodyDiv w:val="1"/>
      <w:marLeft w:val="0"/>
      <w:marRight w:val="0"/>
      <w:marTop w:val="0"/>
      <w:marBottom w:val="0"/>
      <w:divBdr>
        <w:top w:val="none" w:sz="0" w:space="0" w:color="auto"/>
        <w:left w:val="none" w:sz="0" w:space="0" w:color="auto"/>
        <w:bottom w:val="none" w:sz="0" w:space="0" w:color="auto"/>
        <w:right w:val="none" w:sz="0" w:space="0" w:color="auto"/>
      </w:divBdr>
    </w:div>
    <w:div w:id="427194740">
      <w:bodyDiv w:val="1"/>
      <w:marLeft w:val="0"/>
      <w:marRight w:val="0"/>
      <w:marTop w:val="0"/>
      <w:marBottom w:val="0"/>
      <w:divBdr>
        <w:top w:val="none" w:sz="0" w:space="0" w:color="auto"/>
        <w:left w:val="none" w:sz="0" w:space="0" w:color="auto"/>
        <w:bottom w:val="none" w:sz="0" w:space="0" w:color="auto"/>
        <w:right w:val="none" w:sz="0" w:space="0" w:color="auto"/>
      </w:divBdr>
    </w:div>
    <w:div w:id="452210675">
      <w:bodyDiv w:val="1"/>
      <w:marLeft w:val="0"/>
      <w:marRight w:val="0"/>
      <w:marTop w:val="0"/>
      <w:marBottom w:val="0"/>
      <w:divBdr>
        <w:top w:val="none" w:sz="0" w:space="0" w:color="auto"/>
        <w:left w:val="none" w:sz="0" w:space="0" w:color="auto"/>
        <w:bottom w:val="none" w:sz="0" w:space="0" w:color="auto"/>
        <w:right w:val="none" w:sz="0" w:space="0" w:color="auto"/>
      </w:divBdr>
    </w:div>
    <w:div w:id="475799571">
      <w:bodyDiv w:val="1"/>
      <w:marLeft w:val="0"/>
      <w:marRight w:val="0"/>
      <w:marTop w:val="0"/>
      <w:marBottom w:val="0"/>
      <w:divBdr>
        <w:top w:val="none" w:sz="0" w:space="0" w:color="auto"/>
        <w:left w:val="none" w:sz="0" w:space="0" w:color="auto"/>
        <w:bottom w:val="none" w:sz="0" w:space="0" w:color="auto"/>
        <w:right w:val="none" w:sz="0" w:space="0" w:color="auto"/>
      </w:divBdr>
    </w:div>
    <w:div w:id="498228510">
      <w:bodyDiv w:val="1"/>
      <w:marLeft w:val="0"/>
      <w:marRight w:val="0"/>
      <w:marTop w:val="0"/>
      <w:marBottom w:val="0"/>
      <w:divBdr>
        <w:top w:val="none" w:sz="0" w:space="0" w:color="auto"/>
        <w:left w:val="none" w:sz="0" w:space="0" w:color="auto"/>
        <w:bottom w:val="none" w:sz="0" w:space="0" w:color="auto"/>
        <w:right w:val="none" w:sz="0" w:space="0" w:color="auto"/>
      </w:divBdr>
    </w:div>
    <w:div w:id="538052689">
      <w:bodyDiv w:val="1"/>
      <w:marLeft w:val="0"/>
      <w:marRight w:val="0"/>
      <w:marTop w:val="0"/>
      <w:marBottom w:val="0"/>
      <w:divBdr>
        <w:top w:val="none" w:sz="0" w:space="0" w:color="auto"/>
        <w:left w:val="none" w:sz="0" w:space="0" w:color="auto"/>
        <w:bottom w:val="none" w:sz="0" w:space="0" w:color="auto"/>
        <w:right w:val="none" w:sz="0" w:space="0" w:color="auto"/>
      </w:divBdr>
    </w:div>
    <w:div w:id="544412547">
      <w:bodyDiv w:val="1"/>
      <w:marLeft w:val="0"/>
      <w:marRight w:val="0"/>
      <w:marTop w:val="0"/>
      <w:marBottom w:val="0"/>
      <w:divBdr>
        <w:top w:val="none" w:sz="0" w:space="0" w:color="auto"/>
        <w:left w:val="none" w:sz="0" w:space="0" w:color="auto"/>
        <w:bottom w:val="none" w:sz="0" w:space="0" w:color="auto"/>
        <w:right w:val="none" w:sz="0" w:space="0" w:color="auto"/>
      </w:divBdr>
    </w:div>
    <w:div w:id="546260952">
      <w:bodyDiv w:val="1"/>
      <w:marLeft w:val="0"/>
      <w:marRight w:val="0"/>
      <w:marTop w:val="0"/>
      <w:marBottom w:val="0"/>
      <w:divBdr>
        <w:top w:val="none" w:sz="0" w:space="0" w:color="auto"/>
        <w:left w:val="none" w:sz="0" w:space="0" w:color="auto"/>
        <w:bottom w:val="none" w:sz="0" w:space="0" w:color="auto"/>
        <w:right w:val="none" w:sz="0" w:space="0" w:color="auto"/>
      </w:divBdr>
    </w:div>
    <w:div w:id="549994029">
      <w:bodyDiv w:val="1"/>
      <w:marLeft w:val="0"/>
      <w:marRight w:val="0"/>
      <w:marTop w:val="0"/>
      <w:marBottom w:val="0"/>
      <w:divBdr>
        <w:top w:val="none" w:sz="0" w:space="0" w:color="auto"/>
        <w:left w:val="none" w:sz="0" w:space="0" w:color="auto"/>
        <w:bottom w:val="none" w:sz="0" w:space="0" w:color="auto"/>
        <w:right w:val="none" w:sz="0" w:space="0" w:color="auto"/>
      </w:divBdr>
    </w:div>
    <w:div w:id="572814307">
      <w:bodyDiv w:val="1"/>
      <w:marLeft w:val="0"/>
      <w:marRight w:val="0"/>
      <w:marTop w:val="0"/>
      <w:marBottom w:val="0"/>
      <w:divBdr>
        <w:top w:val="none" w:sz="0" w:space="0" w:color="auto"/>
        <w:left w:val="none" w:sz="0" w:space="0" w:color="auto"/>
        <w:bottom w:val="none" w:sz="0" w:space="0" w:color="auto"/>
        <w:right w:val="none" w:sz="0" w:space="0" w:color="auto"/>
      </w:divBdr>
    </w:div>
    <w:div w:id="608858206">
      <w:bodyDiv w:val="1"/>
      <w:marLeft w:val="0"/>
      <w:marRight w:val="0"/>
      <w:marTop w:val="0"/>
      <w:marBottom w:val="0"/>
      <w:divBdr>
        <w:top w:val="none" w:sz="0" w:space="0" w:color="auto"/>
        <w:left w:val="none" w:sz="0" w:space="0" w:color="auto"/>
        <w:bottom w:val="none" w:sz="0" w:space="0" w:color="auto"/>
        <w:right w:val="none" w:sz="0" w:space="0" w:color="auto"/>
      </w:divBdr>
    </w:div>
    <w:div w:id="650133611">
      <w:bodyDiv w:val="1"/>
      <w:marLeft w:val="0"/>
      <w:marRight w:val="0"/>
      <w:marTop w:val="0"/>
      <w:marBottom w:val="0"/>
      <w:divBdr>
        <w:top w:val="none" w:sz="0" w:space="0" w:color="auto"/>
        <w:left w:val="none" w:sz="0" w:space="0" w:color="auto"/>
        <w:bottom w:val="none" w:sz="0" w:space="0" w:color="auto"/>
        <w:right w:val="none" w:sz="0" w:space="0" w:color="auto"/>
      </w:divBdr>
    </w:div>
    <w:div w:id="656499197">
      <w:bodyDiv w:val="1"/>
      <w:marLeft w:val="0"/>
      <w:marRight w:val="0"/>
      <w:marTop w:val="0"/>
      <w:marBottom w:val="0"/>
      <w:divBdr>
        <w:top w:val="none" w:sz="0" w:space="0" w:color="auto"/>
        <w:left w:val="none" w:sz="0" w:space="0" w:color="auto"/>
        <w:bottom w:val="none" w:sz="0" w:space="0" w:color="auto"/>
        <w:right w:val="none" w:sz="0" w:space="0" w:color="auto"/>
      </w:divBdr>
    </w:div>
    <w:div w:id="687877916">
      <w:bodyDiv w:val="1"/>
      <w:marLeft w:val="0"/>
      <w:marRight w:val="0"/>
      <w:marTop w:val="0"/>
      <w:marBottom w:val="0"/>
      <w:divBdr>
        <w:top w:val="none" w:sz="0" w:space="0" w:color="auto"/>
        <w:left w:val="none" w:sz="0" w:space="0" w:color="auto"/>
        <w:bottom w:val="none" w:sz="0" w:space="0" w:color="auto"/>
        <w:right w:val="none" w:sz="0" w:space="0" w:color="auto"/>
      </w:divBdr>
    </w:div>
    <w:div w:id="726925721">
      <w:bodyDiv w:val="1"/>
      <w:marLeft w:val="0"/>
      <w:marRight w:val="0"/>
      <w:marTop w:val="0"/>
      <w:marBottom w:val="0"/>
      <w:divBdr>
        <w:top w:val="none" w:sz="0" w:space="0" w:color="auto"/>
        <w:left w:val="none" w:sz="0" w:space="0" w:color="auto"/>
        <w:bottom w:val="none" w:sz="0" w:space="0" w:color="auto"/>
        <w:right w:val="none" w:sz="0" w:space="0" w:color="auto"/>
      </w:divBdr>
    </w:div>
    <w:div w:id="780538232">
      <w:bodyDiv w:val="1"/>
      <w:marLeft w:val="0"/>
      <w:marRight w:val="0"/>
      <w:marTop w:val="0"/>
      <w:marBottom w:val="0"/>
      <w:divBdr>
        <w:top w:val="none" w:sz="0" w:space="0" w:color="auto"/>
        <w:left w:val="none" w:sz="0" w:space="0" w:color="auto"/>
        <w:bottom w:val="none" w:sz="0" w:space="0" w:color="auto"/>
        <w:right w:val="none" w:sz="0" w:space="0" w:color="auto"/>
      </w:divBdr>
    </w:div>
    <w:div w:id="782500543">
      <w:bodyDiv w:val="1"/>
      <w:marLeft w:val="0"/>
      <w:marRight w:val="0"/>
      <w:marTop w:val="0"/>
      <w:marBottom w:val="0"/>
      <w:divBdr>
        <w:top w:val="none" w:sz="0" w:space="0" w:color="auto"/>
        <w:left w:val="none" w:sz="0" w:space="0" w:color="auto"/>
        <w:bottom w:val="none" w:sz="0" w:space="0" w:color="auto"/>
        <w:right w:val="none" w:sz="0" w:space="0" w:color="auto"/>
      </w:divBdr>
    </w:div>
    <w:div w:id="798694075">
      <w:bodyDiv w:val="1"/>
      <w:marLeft w:val="0"/>
      <w:marRight w:val="0"/>
      <w:marTop w:val="0"/>
      <w:marBottom w:val="0"/>
      <w:divBdr>
        <w:top w:val="none" w:sz="0" w:space="0" w:color="auto"/>
        <w:left w:val="none" w:sz="0" w:space="0" w:color="auto"/>
        <w:bottom w:val="none" w:sz="0" w:space="0" w:color="auto"/>
        <w:right w:val="none" w:sz="0" w:space="0" w:color="auto"/>
      </w:divBdr>
    </w:div>
    <w:div w:id="805853697">
      <w:bodyDiv w:val="1"/>
      <w:marLeft w:val="0"/>
      <w:marRight w:val="0"/>
      <w:marTop w:val="0"/>
      <w:marBottom w:val="0"/>
      <w:divBdr>
        <w:top w:val="none" w:sz="0" w:space="0" w:color="auto"/>
        <w:left w:val="none" w:sz="0" w:space="0" w:color="auto"/>
        <w:bottom w:val="none" w:sz="0" w:space="0" w:color="auto"/>
        <w:right w:val="none" w:sz="0" w:space="0" w:color="auto"/>
      </w:divBdr>
    </w:div>
    <w:div w:id="817652124">
      <w:bodyDiv w:val="1"/>
      <w:marLeft w:val="0"/>
      <w:marRight w:val="0"/>
      <w:marTop w:val="0"/>
      <w:marBottom w:val="0"/>
      <w:divBdr>
        <w:top w:val="none" w:sz="0" w:space="0" w:color="auto"/>
        <w:left w:val="none" w:sz="0" w:space="0" w:color="auto"/>
        <w:bottom w:val="none" w:sz="0" w:space="0" w:color="auto"/>
        <w:right w:val="none" w:sz="0" w:space="0" w:color="auto"/>
      </w:divBdr>
    </w:div>
    <w:div w:id="822042621">
      <w:bodyDiv w:val="1"/>
      <w:marLeft w:val="0"/>
      <w:marRight w:val="0"/>
      <w:marTop w:val="0"/>
      <w:marBottom w:val="0"/>
      <w:divBdr>
        <w:top w:val="none" w:sz="0" w:space="0" w:color="auto"/>
        <w:left w:val="none" w:sz="0" w:space="0" w:color="auto"/>
        <w:bottom w:val="none" w:sz="0" w:space="0" w:color="auto"/>
        <w:right w:val="none" w:sz="0" w:space="0" w:color="auto"/>
      </w:divBdr>
    </w:div>
    <w:div w:id="861018542">
      <w:bodyDiv w:val="1"/>
      <w:marLeft w:val="0"/>
      <w:marRight w:val="0"/>
      <w:marTop w:val="0"/>
      <w:marBottom w:val="0"/>
      <w:divBdr>
        <w:top w:val="none" w:sz="0" w:space="0" w:color="auto"/>
        <w:left w:val="none" w:sz="0" w:space="0" w:color="auto"/>
        <w:bottom w:val="none" w:sz="0" w:space="0" w:color="auto"/>
        <w:right w:val="none" w:sz="0" w:space="0" w:color="auto"/>
      </w:divBdr>
    </w:div>
    <w:div w:id="872957603">
      <w:bodyDiv w:val="1"/>
      <w:marLeft w:val="0"/>
      <w:marRight w:val="0"/>
      <w:marTop w:val="0"/>
      <w:marBottom w:val="0"/>
      <w:divBdr>
        <w:top w:val="none" w:sz="0" w:space="0" w:color="auto"/>
        <w:left w:val="none" w:sz="0" w:space="0" w:color="auto"/>
        <w:bottom w:val="none" w:sz="0" w:space="0" w:color="auto"/>
        <w:right w:val="none" w:sz="0" w:space="0" w:color="auto"/>
      </w:divBdr>
    </w:div>
    <w:div w:id="919556661">
      <w:bodyDiv w:val="1"/>
      <w:marLeft w:val="0"/>
      <w:marRight w:val="0"/>
      <w:marTop w:val="0"/>
      <w:marBottom w:val="0"/>
      <w:divBdr>
        <w:top w:val="none" w:sz="0" w:space="0" w:color="auto"/>
        <w:left w:val="none" w:sz="0" w:space="0" w:color="auto"/>
        <w:bottom w:val="none" w:sz="0" w:space="0" w:color="auto"/>
        <w:right w:val="none" w:sz="0" w:space="0" w:color="auto"/>
      </w:divBdr>
    </w:div>
    <w:div w:id="935745368">
      <w:bodyDiv w:val="1"/>
      <w:marLeft w:val="0"/>
      <w:marRight w:val="0"/>
      <w:marTop w:val="0"/>
      <w:marBottom w:val="0"/>
      <w:divBdr>
        <w:top w:val="none" w:sz="0" w:space="0" w:color="auto"/>
        <w:left w:val="none" w:sz="0" w:space="0" w:color="auto"/>
        <w:bottom w:val="none" w:sz="0" w:space="0" w:color="auto"/>
        <w:right w:val="none" w:sz="0" w:space="0" w:color="auto"/>
      </w:divBdr>
    </w:div>
    <w:div w:id="939140761">
      <w:bodyDiv w:val="1"/>
      <w:marLeft w:val="0"/>
      <w:marRight w:val="0"/>
      <w:marTop w:val="0"/>
      <w:marBottom w:val="0"/>
      <w:divBdr>
        <w:top w:val="none" w:sz="0" w:space="0" w:color="auto"/>
        <w:left w:val="none" w:sz="0" w:space="0" w:color="auto"/>
        <w:bottom w:val="none" w:sz="0" w:space="0" w:color="auto"/>
        <w:right w:val="none" w:sz="0" w:space="0" w:color="auto"/>
      </w:divBdr>
    </w:div>
    <w:div w:id="957024405">
      <w:bodyDiv w:val="1"/>
      <w:marLeft w:val="0"/>
      <w:marRight w:val="0"/>
      <w:marTop w:val="0"/>
      <w:marBottom w:val="0"/>
      <w:divBdr>
        <w:top w:val="none" w:sz="0" w:space="0" w:color="auto"/>
        <w:left w:val="none" w:sz="0" w:space="0" w:color="auto"/>
        <w:bottom w:val="none" w:sz="0" w:space="0" w:color="auto"/>
        <w:right w:val="none" w:sz="0" w:space="0" w:color="auto"/>
      </w:divBdr>
    </w:div>
    <w:div w:id="989559175">
      <w:bodyDiv w:val="1"/>
      <w:marLeft w:val="0"/>
      <w:marRight w:val="0"/>
      <w:marTop w:val="0"/>
      <w:marBottom w:val="0"/>
      <w:divBdr>
        <w:top w:val="none" w:sz="0" w:space="0" w:color="auto"/>
        <w:left w:val="none" w:sz="0" w:space="0" w:color="auto"/>
        <w:bottom w:val="none" w:sz="0" w:space="0" w:color="auto"/>
        <w:right w:val="none" w:sz="0" w:space="0" w:color="auto"/>
      </w:divBdr>
    </w:div>
    <w:div w:id="990796060">
      <w:bodyDiv w:val="1"/>
      <w:marLeft w:val="0"/>
      <w:marRight w:val="0"/>
      <w:marTop w:val="0"/>
      <w:marBottom w:val="0"/>
      <w:divBdr>
        <w:top w:val="none" w:sz="0" w:space="0" w:color="auto"/>
        <w:left w:val="none" w:sz="0" w:space="0" w:color="auto"/>
        <w:bottom w:val="none" w:sz="0" w:space="0" w:color="auto"/>
        <w:right w:val="none" w:sz="0" w:space="0" w:color="auto"/>
      </w:divBdr>
    </w:div>
    <w:div w:id="1023289561">
      <w:bodyDiv w:val="1"/>
      <w:marLeft w:val="0"/>
      <w:marRight w:val="0"/>
      <w:marTop w:val="0"/>
      <w:marBottom w:val="0"/>
      <w:divBdr>
        <w:top w:val="none" w:sz="0" w:space="0" w:color="auto"/>
        <w:left w:val="none" w:sz="0" w:space="0" w:color="auto"/>
        <w:bottom w:val="none" w:sz="0" w:space="0" w:color="auto"/>
        <w:right w:val="none" w:sz="0" w:space="0" w:color="auto"/>
      </w:divBdr>
    </w:div>
    <w:div w:id="1066219677">
      <w:bodyDiv w:val="1"/>
      <w:marLeft w:val="0"/>
      <w:marRight w:val="0"/>
      <w:marTop w:val="0"/>
      <w:marBottom w:val="0"/>
      <w:divBdr>
        <w:top w:val="none" w:sz="0" w:space="0" w:color="auto"/>
        <w:left w:val="none" w:sz="0" w:space="0" w:color="auto"/>
        <w:bottom w:val="none" w:sz="0" w:space="0" w:color="auto"/>
        <w:right w:val="none" w:sz="0" w:space="0" w:color="auto"/>
      </w:divBdr>
    </w:div>
    <w:div w:id="1071540524">
      <w:bodyDiv w:val="1"/>
      <w:marLeft w:val="0"/>
      <w:marRight w:val="0"/>
      <w:marTop w:val="0"/>
      <w:marBottom w:val="0"/>
      <w:divBdr>
        <w:top w:val="none" w:sz="0" w:space="0" w:color="auto"/>
        <w:left w:val="none" w:sz="0" w:space="0" w:color="auto"/>
        <w:bottom w:val="none" w:sz="0" w:space="0" w:color="auto"/>
        <w:right w:val="none" w:sz="0" w:space="0" w:color="auto"/>
      </w:divBdr>
    </w:div>
    <w:div w:id="1078988623">
      <w:bodyDiv w:val="1"/>
      <w:marLeft w:val="0"/>
      <w:marRight w:val="0"/>
      <w:marTop w:val="0"/>
      <w:marBottom w:val="0"/>
      <w:divBdr>
        <w:top w:val="none" w:sz="0" w:space="0" w:color="auto"/>
        <w:left w:val="none" w:sz="0" w:space="0" w:color="auto"/>
        <w:bottom w:val="none" w:sz="0" w:space="0" w:color="auto"/>
        <w:right w:val="none" w:sz="0" w:space="0" w:color="auto"/>
      </w:divBdr>
      <w:divsChild>
        <w:div w:id="398479444">
          <w:marLeft w:val="0"/>
          <w:marRight w:val="90"/>
          <w:marTop w:val="0"/>
          <w:marBottom w:val="0"/>
          <w:divBdr>
            <w:top w:val="none" w:sz="0" w:space="0" w:color="auto"/>
            <w:left w:val="none" w:sz="0" w:space="0" w:color="auto"/>
            <w:bottom w:val="none" w:sz="0" w:space="0" w:color="auto"/>
            <w:right w:val="none" w:sz="0" w:space="0" w:color="auto"/>
          </w:divBdr>
          <w:divsChild>
            <w:div w:id="8908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82772">
      <w:bodyDiv w:val="1"/>
      <w:marLeft w:val="0"/>
      <w:marRight w:val="0"/>
      <w:marTop w:val="0"/>
      <w:marBottom w:val="0"/>
      <w:divBdr>
        <w:top w:val="none" w:sz="0" w:space="0" w:color="auto"/>
        <w:left w:val="none" w:sz="0" w:space="0" w:color="auto"/>
        <w:bottom w:val="none" w:sz="0" w:space="0" w:color="auto"/>
        <w:right w:val="none" w:sz="0" w:space="0" w:color="auto"/>
      </w:divBdr>
    </w:div>
    <w:div w:id="1129588975">
      <w:bodyDiv w:val="1"/>
      <w:marLeft w:val="0"/>
      <w:marRight w:val="0"/>
      <w:marTop w:val="0"/>
      <w:marBottom w:val="0"/>
      <w:divBdr>
        <w:top w:val="none" w:sz="0" w:space="0" w:color="auto"/>
        <w:left w:val="none" w:sz="0" w:space="0" w:color="auto"/>
        <w:bottom w:val="none" w:sz="0" w:space="0" w:color="auto"/>
        <w:right w:val="none" w:sz="0" w:space="0" w:color="auto"/>
      </w:divBdr>
    </w:div>
    <w:div w:id="1151098558">
      <w:bodyDiv w:val="1"/>
      <w:marLeft w:val="0"/>
      <w:marRight w:val="0"/>
      <w:marTop w:val="0"/>
      <w:marBottom w:val="0"/>
      <w:divBdr>
        <w:top w:val="none" w:sz="0" w:space="0" w:color="auto"/>
        <w:left w:val="none" w:sz="0" w:space="0" w:color="auto"/>
        <w:bottom w:val="none" w:sz="0" w:space="0" w:color="auto"/>
        <w:right w:val="none" w:sz="0" w:space="0" w:color="auto"/>
      </w:divBdr>
    </w:div>
    <w:div w:id="1183982336">
      <w:bodyDiv w:val="1"/>
      <w:marLeft w:val="0"/>
      <w:marRight w:val="0"/>
      <w:marTop w:val="0"/>
      <w:marBottom w:val="0"/>
      <w:divBdr>
        <w:top w:val="none" w:sz="0" w:space="0" w:color="auto"/>
        <w:left w:val="none" w:sz="0" w:space="0" w:color="auto"/>
        <w:bottom w:val="none" w:sz="0" w:space="0" w:color="auto"/>
        <w:right w:val="none" w:sz="0" w:space="0" w:color="auto"/>
      </w:divBdr>
    </w:div>
    <w:div w:id="1196238019">
      <w:bodyDiv w:val="1"/>
      <w:marLeft w:val="0"/>
      <w:marRight w:val="0"/>
      <w:marTop w:val="0"/>
      <w:marBottom w:val="0"/>
      <w:divBdr>
        <w:top w:val="none" w:sz="0" w:space="0" w:color="auto"/>
        <w:left w:val="none" w:sz="0" w:space="0" w:color="auto"/>
        <w:bottom w:val="none" w:sz="0" w:space="0" w:color="auto"/>
        <w:right w:val="none" w:sz="0" w:space="0" w:color="auto"/>
      </w:divBdr>
    </w:div>
    <w:div w:id="1210410079">
      <w:bodyDiv w:val="1"/>
      <w:marLeft w:val="0"/>
      <w:marRight w:val="0"/>
      <w:marTop w:val="0"/>
      <w:marBottom w:val="0"/>
      <w:divBdr>
        <w:top w:val="none" w:sz="0" w:space="0" w:color="auto"/>
        <w:left w:val="none" w:sz="0" w:space="0" w:color="auto"/>
        <w:bottom w:val="none" w:sz="0" w:space="0" w:color="auto"/>
        <w:right w:val="none" w:sz="0" w:space="0" w:color="auto"/>
      </w:divBdr>
    </w:div>
    <w:div w:id="1227031175">
      <w:bodyDiv w:val="1"/>
      <w:marLeft w:val="0"/>
      <w:marRight w:val="0"/>
      <w:marTop w:val="0"/>
      <w:marBottom w:val="0"/>
      <w:divBdr>
        <w:top w:val="none" w:sz="0" w:space="0" w:color="auto"/>
        <w:left w:val="none" w:sz="0" w:space="0" w:color="auto"/>
        <w:bottom w:val="none" w:sz="0" w:space="0" w:color="auto"/>
        <w:right w:val="none" w:sz="0" w:space="0" w:color="auto"/>
      </w:divBdr>
    </w:div>
    <w:div w:id="1230576611">
      <w:bodyDiv w:val="1"/>
      <w:marLeft w:val="0"/>
      <w:marRight w:val="0"/>
      <w:marTop w:val="0"/>
      <w:marBottom w:val="0"/>
      <w:divBdr>
        <w:top w:val="none" w:sz="0" w:space="0" w:color="auto"/>
        <w:left w:val="none" w:sz="0" w:space="0" w:color="auto"/>
        <w:bottom w:val="none" w:sz="0" w:space="0" w:color="auto"/>
        <w:right w:val="none" w:sz="0" w:space="0" w:color="auto"/>
      </w:divBdr>
    </w:div>
    <w:div w:id="1316377867">
      <w:bodyDiv w:val="1"/>
      <w:marLeft w:val="0"/>
      <w:marRight w:val="0"/>
      <w:marTop w:val="0"/>
      <w:marBottom w:val="0"/>
      <w:divBdr>
        <w:top w:val="none" w:sz="0" w:space="0" w:color="auto"/>
        <w:left w:val="none" w:sz="0" w:space="0" w:color="auto"/>
        <w:bottom w:val="none" w:sz="0" w:space="0" w:color="auto"/>
        <w:right w:val="none" w:sz="0" w:space="0" w:color="auto"/>
      </w:divBdr>
    </w:div>
    <w:div w:id="1348412709">
      <w:bodyDiv w:val="1"/>
      <w:marLeft w:val="0"/>
      <w:marRight w:val="0"/>
      <w:marTop w:val="0"/>
      <w:marBottom w:val="0"/>
      <w:divBdr>
        <w:top w:val="none" w:sz="0" w:space="0" w:color="auto"/>
        <w:left w:val="none" w:sz="0" w:space="0" w:color="auto"/>
        <w:bottom w:val="none" w:sz="0" w:space="0" w:color="auto"/>
        <w:right w:val="none" w:sz="0" w:space="0" w:color="auto"/>
      </w:divBdr>
    </w:div>
    <w:div w:id="1369145007">
      <w:bodyDiv w:val="1"/>
      <w:marLeft w:val="0"/>
      <w:marRight w:val="0"/>
      <w:marTop w:val="0"/>
      <w:marBottom w:val="0"/>
      <w:divBdr>
        <w:top w:val="none" w:sz="0" w:space="0" w:color="auto"/>
        <w:left w:val="none" w:sz="0" w:space="0" w:color="auto"/>
        <w:bottom w:val="none" w:sz="0" w:space="0" w:color="auto"/>
        <w:right w:val="none" w:sz="0" w:space="0" w:color="auto"/>
      </w:divBdr>
    </w:div>
    <w:div w:id="1386563404">
      <w:bodyDiv w:val="1"/>
      <w:marLeft w:val="0"/>
      <w:marRight w:val="0"/>
      <w:marTop w:val="0"/>
      <w:marBottom w:val="0"/>
      <w:divBdr>
        <w:top w:val="none" w:sz="0" w:space="0" w:color="auto"/>
        <w:left w:val="none" w:sz="0" w:space="0" w:color="auto"/>
        <w:bottom w:val="none" w:sz="0" w:space="0" w:color="auto"/>
        <w:right w:val="none" w:sz="0" w:space="0" w:color="auto"/>
      </w:divBdr>
    </w:div>
    <w:div w:id="1388260807">
      <w:bodyDiv w:val="1"/>
      <w:marLeft w:val="0"/>
      <w:marRight w:val="0"/>
      <w:marTop w:val="0"/>
      <w:marBottom w:val="0"/>
      <w:divBdr>
        <w:top w:val="none" w:sz="0" w:space="0" w:color="auto"/>
        <w:left w:val="none" w:sz="0" w:space="0" w:color="auto"/>
        <w:bottom w:val="none" w:sz="0" w:space="0" w:color="auto"/>
        <w:right w:val="none" w:sz="0" w:space="0" w:color="auto"/>
      </w:divBdr>
    </w:div>
    <w:div w:id="1404986320">
      <w:bodyDiv w:val="1"/>
      <w:marLeft w:val="0"/>
      <w:marRight w:val="0"/>
      <w:marTop w:val="0"/>
      <w:marBottom w:val="0"/>
      <w:divBdr>
        <w:top w:val="none" w:sz="0" w:space="0" w:color="auto"/>
        <w:left w:val="none" w:sz="0" w:space="0" w:color="auto"/>
        <w:bottom w:val="none" w:sz="0" w:space="0" w:color="auto"/>
        <w:right w:val="none" w:sz="0" w:space="0" w:color="auto"/>
      </w:divBdr>
    </w:div>
    <w:div w:id="1426460491">
      <w:bodyDiv w:val="1"/>
      <w:marLeft w:val="0"/>
      <w:marRight w:val="0"/>
      <w:marTop w:val="0"/>
      <w:marBottom w:val="0"/>
      <w:divBdr>
        <w:top w:val="none" w:sz="0" w:space="0" w:color="auto"/>
        <w:left w:val="none" w:sz="0" w:space="0" w:color="auto"/>
        <w:bottom w:val="none" w:sz="0" w:space="0" w:color="auto"/>
        <w:right w:val="none" w:sz="0" w:space="0" w:color="auto"/>
      </w:divBdr>
    </w:div>
    <w:div w:id="1449622185">
      <w:bodyDiv w:val="1"/>
      <w:marLeft w:val="0"/>
      <w:marRight w:val="0"/>
      <w:marTop w:val="0"/>
      <w:marBottom w:val="0"/>
      <w:divBdr>
        <w:top w:val="none" w:sz="0" w:space="0" w:color="auto"/>
        <w:left w:val="none" w:sz="0" w:space="0" w:color="auto"/>
        <w:bottom w:val="none" w:sz="0" w:space="0" w:color="auto"/>
        <w:right w:val="none" w:sz="0" w:space="0" w:color="auto"/>
      </w:divBdr>
    </w:div>
    <w:div w:id="1499347114">
      <w:bodyDiv w:val="1"/>
      <w:marLeft w:val="0"/>
      <w:marRight w:val="0"/>
      <w:marTop w:val="0"/>
      <w:marBottom w:val="0"/>
      <w:divBdr>
        <w:top w:val="none" w:sz="0" w:space="0" w:color="auto"/>
        <w:left w:val="none" w:sz="0" w:space="0" w:color="auto"/>
        <w:bottom w:val="none" w:sz="0" w:space="0" w:color="auto"/>
        <w:right w:val="none" w:sz="0" w:space="0" w:color="auto"/>
      </w:divBdr>
    </w:div>
    <w:div w:id="1518159871">
      <w:bodyDiv w:val="1"/>
      <w:marLeft w:val="0"/>
      <w:marRight w:val="0"/>
      <w:marTop w:val="0"/>
      <w:marBottom w:val="0"/>
      <w:divBdr>
        <w:top w:val="none" w:sz="0" w:space="0" w:color="auto"/>
        <w:left w:val="none" w:sz="0" w:space="0" w:color="auto"/>
        <w:bottom w:val="none" w:sz="0" w:space="0" w:color="auto"/>
        <w:right w:val="none" w:sz="0" w:space="0" w:color="auto"/>
      </w:divBdr>
    </w:div>
    <w:div w:id="1530800083">
      <w:bodyDiv w:val="1"/>
      <w:marLeft w:val="0"/>
      <w:marRight w:val="0"/>
      <w:marTop w:val="0"/>
      <w:marBottom w:val="0"/>
      <w:divBdr>
        <w:top w:val="none" w:sz="0" w:space="0" w:color="auto"/>
        <w:left w:val="none" w:sz="0" w:space="0" w:color="auto"/>
        <w:bottom w:val="none" w:sz="0" w:space="0" w:color="auto"/>
        <w:right w:val="none" w:sz="0" w:space="0" w:color="auto"/>
      </w:divBdr>
    </w:div>
    <w:div w:id="1533615347">
      <w:bodyDiv w:val="1"/>
      <w:marLeft w:val="0"/>
      <w:marRight w:val="0"/>
      <w:marTop w:val="0"/>
      <w:marBottom w:val="0"/>
      <w:divBdr>
        <w:top w:val="none" w:sz="0" w:space="0" w:color="auto"/>
        <w:left w:val="none" w:sz="0" w:space="0" w:color="auto"/>
        <w:bottom w:val="none" w:sz="0" w:space="0" w:color="auto"/>
        <w:right w:val="none" w:sz="0" w:space="0" w:color="auto"/>
      </w:divBdr>
    </w:div>
    <w:div w:id="1551113419">
      <w:bodyDiv w:val="1"/>
      <w:marLeft w:val="0"/>
      <w:marRight w:val="0"/>
      <w:marTop w:val="0"/>
      <w:marBottom w:val="0"/>
      <w:divBdr>
        <w:top w:val="none" w:sz="0" w:space="0" w:color="auto"/>
        <w:left w:val="none" w:sz="0" w:space="0" w:color="auto"/>
        <w:bottom w:val="none" w:sz="0" w:space="0" w:color="auto"/>
        <w:right w:val="none" w:sz="0" w:space="0" w:color="auto"/>
      </w:divBdr>
    </w:div>
    <w:div w:id="1557203985">
      <w:bodyDiv w:val="1"/>
      <w:marLeft w:val="0"/>
      <w:marRight w:val="0"/>
      <w:marTop w:val="0"/>
      <w:marBottom w:val="0"/>
      <w:divBdr>
        <w:top w:val="none" w:sz="0" w:space="0" w:color="auto"/>
        <w:left w:val="none" w:sz="0" w:space="0" w:color="auto"/>
        <w:bottom w:val="none" w:sz="0" w:space="0" w:color="auto"/>
        <w:right w:val="none" w:sz="0" w:space="0" w:color="auto"/>
      </w:divBdr>
    </w:div>
    <w:div w:id="1575775876">
      <w:bodyDiv w:val="1"/>
      <w:marLeft w:val="0"/>
      <w:marRight w:val="0"/>
      <w:marTop w:val="0"/>
      <w:marBottom w:val="0"/>
      <w:divBdr>
        <w:top w:val="none" w:sz="0" w:space="0" w:color="auto"/>
        <w:left w:val="none" w:sz="0" w:space="0" w:color="auto"/>
        <w:bottom w:val="none" w:sz="0" w:space="0" w:color="auto"/>
        <w:right w:val="none" w:sz="0" w:space="0" w:color="auto"/>
      </w:divBdr>
    </w:div>
    <w:div w:id="1617103970">
      <w:bodyDiv w:val="1"/>
      <w:marLeft w:val="0"/>
      <w:marRight w:val="0"/>
      <w:marTop w:val="0"/>
      <w:marBottom w:val="0"/>
      <w:divBdr>
        <w:top w:val="none" w:sz="0" w:space="0" w:color="auto"/>
        <w:left w:val="none" w:sz="0" w:space="0" w:color="auto"/>
        <w:bottom w:val="none" w:sz="0" w:space="0" w:color="auto"/>
        <w:right w:val="none" w:sz="0" w:space="0" w:color="auto"/>
      </w:divBdr>
    </w:div>
    <w:div w:id="1636831971">
      <w:bodyDiv w:val="1"/>
      <w:marLeft w:val="0"/>
      <w:marRight w:val="0"/>
      <w:marTop w:val="0"/>
      <w:marBottom w:val="0"/>
      <w:divBdr>
        <w:top w:val="none" w:sz="0" w:space="0" w:color="auto"/>
        <w:left w:val="none" w:sz="0" w:space="0" w:color="auto"/>
        <w:bottom w:val="none" w:sz="0" w:space="0" w:color="auto"/>
        <w:right w:val="none" w:sz="0" w:space="0" w:color="auto"/>
      </w:divBdr>
    </w:div>
    <w:div w:id="1638299815">
      <w:bodyDiv w:val="1"/>
      <w:marLeft w:val="0"/>
      <w:marRight w:val="0"/>
      <w:marTop w:val="0"/>
      <w:marBottom w:val="0"/>
      <w:divBdr>
        <w:top w:val="none" w:sz="0" w:space="0" w:color="auto"/>
        <w:left w:val="none" w:sz="0" w:space="0" w:color="auto"/>
        <w:bottom w:val="none" w:sz="0" w:space="0" w:color="auto"/>
        <w:right w:val="none" w:sz="0" w:space="0" w:color="auto"/>
      </w:divBdr>
    </w:div>
    <w:div w:id="1642685406">
      <w:bodyDiv w:val="1"/>
      <w:marLeft w:val="0"/>
      <w:marRight w:val="0"/>
      <w:marTop w:val="0"/>
      <w:marBottom w:val="0"/>
      <w:divBdr>
        <w:top w:val="none" w:sz="0" w:space="0" w:color="auto"/>
        <w:left w:val="none" w:sz="0" w:space="0" w:color="auto"/>
        <w:bottom w:val="none" w:sz="0" w:space="0" w:color="auto"/>
        <w:right w:val="none" w:sz="0" w:space="0" w:color="auto"/>
      </w:divBdr>
    </w:div>
    <w:div w:id="1658261489">
      <w:bodyDiv w:val="1"/>
      <w:marLeft w:val="0"/>
      <w:marRight w:val="0"/>
      <w:marTop w:val="0"/>
      <w:marBottom w:val="0"/>
      <w:divBdr>
        <w:top w:val="none" w:sz="0" w:space="0" w:color="auto"/>
        <w:left w:val="none" w:sz="0" w:space="0" w:color="auto"/>
        <w:bottom w:val="none" w:sz="0" w:space="0" w:color="auto"/>
        <w:right w:val="none" w:sz="0" w:space="0" w:color="auto"/>
      </w:divBdr>
    </w:div>
    <w:div w:id="1663192637">
      <w:bodyDiv w:val="1"/>
      <w:marLeft w:val="0"/>
      <w:marRight w:val="0"/>
      <w:marTop w:val="0"/>
      <w:marBottom w:val="0"/>
      <w:divBdr>
        <w:top w:val="none" w:sz="0" w:space="0" w:color="auto"/>
        <w:left w:val="none" w:sz="0" w:space="0" w:color="auto"/>
        <w:bottom w:val="none" w:sz="0" w:space="0" w:color="auto"/>
        <w:right w:val="none" w:sz="0" w:space="0" w:color="auto"/>
      </w:divBdr>
    </w:div>
    <w:div w:id="1676109203">
      <w:bodyDiv w:val="1"/>
      <w:marLeft w:val="0"/>
      <w:marRight w:val="0"/>
      <w:marTop w:val="0"/>
      <w:marBottom w:val="0"/>
      <w:divBdr>
        <w:top w:val="none" w:sz="0" w:space="0" w:color="auto"/>
        <w:left w:val="none" w:sz="0" w:space="0" w:color="auto"/>
        <w:bottom w:val="none" w:sz="0" w:space="0" w:color="auto"/>
        <w:right w:val="none" w:sz="0" w:space="0" w:color="auto"/>
      </w:divBdr>
    </w:div>
    <w:div w:id="1688679990">
      <w:bodyDiv w:val="1"/>
      <w:marLeft w:val="0"/>
      <w:marRight w:val="0"/>
      <w:marTop w:val="0"/>
      <w:marBottom w:val="0"/>
      <w:divBdr>
        <w:top w:val="none" w:sz="0" w:space="0" w:color="auto"/>
        <w:left w:val="none" w:sz="0" w:space="0" w:color="auto"/>
        <w:bottom w:val="none" w:sz="0" w:space="0" w:color="auto"/>
        <w:right w:val="none" w:sz="0" w:space="0" w:color="auto"/>
      </w:divBdr>
    </w:div>
    <w:div w:id="1703168871">
      <w:bodyDiv w:val="1"/>
      <w:marLeft w:val="0"/>
      <w:marRight w:val="0"/>
      <w:marTop w:val="0"/>
      <w:marBottom w:val="0"/>
      <w:divBdr>
        <w:top w:val="none" w:sz="0" w:space="0" w:color="auto"/>
        <w:left w:val="none" w:sz="0" w:space="0" w:color="auto"/>
        <w:bottom w:val="none" w:sz="0" w:space="0" w:color="auto"/>
        <w:right w:val="none" w:sz="0" w:space="0" w:color="auto"/>
      </w:divBdr>
    </w:div>
    <w:div w:id="1719284712">
      <w:bodyDiv w:val="1"/>
      <w:marLeft w:val="0"/>
      <w:marRight w:val="0"/>
      <w:marTop w:val="0"/>
      <w:marBottom w:val="0"/>
      <w:divBdr>
        <w:top w:val="none" w:sz="0" w:space="0" w:color="auto"/>
        <w:left w:val="none" w:sz="0" w:space="0" w:color="auto"/>
        <w:bottom w:val="none" w:sz="0" w:space="0" w:color="auto"/>
        <w:right w:val="none" w:sz="0" w:space="0" w:color="auto"/>
      </w:divBdr>
    </w:div>
    <w:div w:id="1722708584">
      <w:bodyDiv w:val="1"/>
      <w:marLeft w:val="0"/>
      <w:marRight w:val="0"/>
      <w:marTop w:val="0"/>
      <w:marBottom w:val="0"/>
      <w:divBdr>
        <w:top w:val="none" w:sz="0" w:space="0" w:color="auto"/>
        <w:left w:val="none" w:sz="0" w:space="0" w:color="auto"/>
        <w:bottom w:val="none" w:sz="0" w:space="0" w:color="auto"/>
        <w:right w:val="none" w:sz="0" w:space="0" w:color="auto"/>
      </w:divBdr>
    </w:div>
    <w:div w:id="1780101182">
      <w:bodyDiv w:val="1"/>
      <w:marLeft w:val="0"/>
      <w:marRight w:val="0"/>
      <w:marTop w:val="0"/>
      <w:marBottom w:val="0"/>
      <w:divBdr>
        <w:top w:val="none" w:sz="0" w:space="0" w:color="auto"/>
        <w:left w:val="none" w:sz="0" w:space="0" w:color="auto"/>
        <w:bottom w:val="none" w:sz="0" w:space="0" w:color="auto"/>
        <w:right w:val="none" w:sz="0" w:space="0" w:color="auto"/>
      </w:divBdr>
    </w:div>
    <w:div w:id="1798138580">
      <w:bodyDiv w:val="1"/>
      <w:marLeft w:val="0"/>
      <w:marRight w:val="0"/>
      <w:marTop w:val="0"/>
      <w:marBottom w:val="0"/>
      <w:divBdr>
        <w:top w:val="none" w:sz="0" w:space="0" w:color="auto"/>
        <w:left w:val="none" w:sz="0" w:space="0" w:color="auto"/>
        <w:bottom w:val="none" w:sz="0" w:space="0" w:color="auto"/>
        <w:right w:val="none" w:sz="0" w:space="0" w:color="auto"/>
      </w:divBdr>
    </w:div>
    <w:div w:id="1811241591">
      <w:bodyDiv w:val="1"/>
      <w:marLeft w:val="0"/>
      <w:marRight w:val="0"/>
      <w:marTop w:val="0"/>
      <w:marBottom w:val="0"/>
      <w:divBdr>
        <w:top w:val="none" w:sz="0" w:space="0" w:color="auto"/>
        <w:left w:val="none" w:sz="0" w:space="0" w:color="auto"/>
        <w:bottom w:val="none" w:sz="0" w:space="0" w:color="auto"/>
        <w:right w:val="none" w:sz="0" w:space="0" w:color="auto"/>
      </w:divBdr>
    </w:div>
    <w:div w:id="1874539249">
      <w:bodyDiv w:val="1"/>
      <w:marLeft w:val="0"/>
      <w:marRight w:val="0"/>
      <w:marTop w:val="0"/>
      <w:marBottom w:val="0"/>
      <w:divBdr>
        <w:top w:val="none" w:sz="0" w:space="0" w:color="auto"/>
        <w:left w:val="none" w:sz="0" w:space="0" w:color="auto"/>
        <w:bottom w:val="none" w:sz="0" w:space="0" w:color="auto"/>
        <w:right w:val="none" w:sz="0" w:space="0" w:color="auto"/>
      </w:divBdr>
    </w:div>
    <w:div w:id="1920288901">
      <w:bodyDiv w:val="1"/>
      <w:marLeft w:val="0"/>
      <w:marRight w:val="0"/>
      <w:marTop w:val="0"/>
      <w:marBottom w:val="0"/>
      <w:divBdr>
        <w:top w:val="none" w:sz="0" w:space="0" w:color="auto"/>
        <w:left w:val="none" w:sz="0" w:space="0" w:color="auto"/>
        <w:bottom w:val="none" w:sz="0" w:space="0" w:color="auto"/>
        <w:right w:val="none" w:sz="0" w:space="0" w:color="auto"/>
      </w:divBdr>
    </w:div>
    <w:div w:id="1953048384">
      <w:bodyDiv w:val="1"/>
      <w:marLeft w:val="0"/>
      <w:marRight w:val="0"/>
      <w:marTop w:val="0"/>
      <w:marBottom w:val="0"/>
      <w:divBdr>
        <w:top w:val="none" w:sz="0" w:space="0" w:color="auto"/>
        <w:left w:val="none" w:sz="0" w:space="0" w:color="auto"/>
        <w:bottom w:val="none" w:sz="0" w:space="0" w:color="auto"/>
        <w:right w:val="none" w:sz="0" w:space="0" w:color="auto"/>
      </w:divBdr>
    </w:div>
    <w:div w:id="1958609102">
      <w:bodyDiv w:val="1"/>
      <w:marLeft w:val="0"/>
      <w:marRight w:val="0"/>
      <w:marTop w:val="0"/>
      <w:marBottom w:val="0"/>
      <w:divBdr>
        <w:top w:val="none" w:sz="0" w:space="0" w:color="auto"/>
        <w:left w:val="none" w:sz="0" w:space="0" w:color="auto"/>
        <w:bottom w:val="none" w:sz="0" w:space="0" w:color="auto"/>
        <w:right w:val="none" w:sz="0" w:space="0" w:color="auto"/>
      </w:divBdr>
    </w:div>
    <w:div w:id="1960919035">
      <w:bodyDiv w:val="1"/>
      <w:marLeft w:val="0"/>
      <w:marRight w:val="0"/>
      <w:marTop w:val="0"/>
      <w:marBottom w:val="0"/>
      <w:divBdr>
        <w:top w:val="none" w:sz="0" w:space="0" w:color="auto"/>
        <w:left w:val="none" w:sz="0" w:space="0" w:color="auto"/>
        <w:bottom w:val="none" w:sz="0" w:space="0" w:color="auto"/>
        <w:right w:val="none" w:sz="0" w:space="0" w:color="auto"/>
      </w:divBdr>
    </w:div>
    <w:div w:id="1970043042">
      <w:bodyDiv w:val="1"/>
      <w:marLeft w:val="0"/>
      <w:marRight w:val="0"/>
      <w:marTop w:val="0"/>
      <w:marBottom w:val="0"/>
      <w:divBdr>
        <w:top w:val="none" w:sz="0" w:space="0" w:color="auto"/>
        <w:left w:val="none" w:sz="0" w:space="0" w:color="auto"/>
        <w:bottom w:val="none" w:sz="0" w:space="0" w:color="auto"/>
        <w:right w:val="none" w:sz="0" w:space="0" w:color="auto"/>
      </w:divBdr>
    </w:div>
    <w:div w:id="1984195483">
      <w:bodyDiv w:val="1"/>
      <w:marLeft w:val="0"/>
      <w:marRight w:val="0"/>
      <w:marTop w:val="0"/>
      <w:marBottom w:val="0"/>
      <w:divBdr>
        <w:top w:val="none" w:sz="0" w:space="0" w:color="auto"/>
        <w:left w:val="none" w:sz="0" w:space="0" w:color="auto"/>
        <w:bottom w:val="none" w:sz="0" w:space="0" w:color="auto"/>
        <w:right w:val="none" w:sz="0" w:space="0" w:color="auto"/>
      </w:divBdr>
    </w:div>
    <w:div w:id="1986427229">
      <w:bodyDiv w:val="1"/>
      <w:marLeft w:val="0"/>
      <w:marRight w:val="0"/>
      <w:marTop w:val="0"/>
      <w:marBottom w:val="0"/>
      <w:divBdr>
        <w:top w:val="none" w:sz="0" w:space="0" w:color="auto"/>
        <w:left w:val="none" w:sz="0" w:space="0" w:color="auto"/>
        <w:bottom w:val="none" w:sz="0" w:space="0" w:color="auto"/>
        <w:right w:val="none" w:sz="0" w:space="0" w:color="auto"/>
      </w:divBdr>
    </w:div>
    <w:div w:id="2002660551">
      <w:bodyDiv w:val="1"/>
      <w:marLeft w:val="0"/>
      <w:marRight w:val="0"/>
      <w:marTop w:val="0"/>
      <w:marBottom w:val="0"/>
      <w:divBdr>
        <w:top w:val="none" w:sz="0" w:space="0" w:color="auto"/>
        <w:left w:val="none" w:sz="0" w:space="0" w:color="auto"/>
        <w:bottom w:val="none" w:sz="0" w:space="0" w:color="auto"/>
        <w:right w:val="none" w:sz="0" w:space="0" w:color="auto"/>
      </w:divBdr>
    </w:div>
    <w:div w:id="2003192868">
      <w:bodyDiv w:val="1"/>
      <w:marLeft w:val="0"/>
      <w:marRight w:val="0"/>
      <w:marTop w:val="0"/>
      <w:marBottom w:val="0"/>
      <w:divBdr>
        <w:top w:val="none" w:sz="0" w:space="0" w:color="auto"/>
        <w:left w:val="none" w:sz="0" w:space="0" w:color="auto"/>
        <w:bottom w:val="none" w:sz="0" w:space="0" w:color="auto"/>
        <w:right w:val="none" w:sz="0" w:space="0" w:color="auto"/>
      </w:divBdr>
    </w:div>
    <w:div w:id="2015692425">
      <w:bodyDiv w:val="1"/>
      <w:marLeft w:val="0"/>
      <w:marRight w:val="0"/>
      <w:marTop w:val="0"/>
      <w:marBottom w:val="0"/>
      <w:divBdr>
        <w:top w:val="none" w:sz="0" w:space="0" w:color="auto"/>
        <w:left w:val="none" w:sz="0" w:space="0" w:color="auto"/>
        <w:bottom w:val="none" w:sz="0" w:space="0" w:color="auto"/>
        <w:right w:val="none" w:sz="0" w:space="0" w:color="auto"/>
      </w:divBdr>
    </w:div>
    <w:div w:id="2020738558">
      <w:bodyDiv w:val="1"/>
      <w:marLeft w:val="0"/>
      <w:marRight w:val="0"/>
      <w:marTop w:val="0"/>
      <w:marBottom w:val="0"/>
      <w:divBdr>
        <w:top w:val="none" w:sz="0" w:space="0" w:color="auto"/>
        <w:left w:val="none" w:sz="0" w:space="0" w:color="auto"/>
        <w:bottom w:val="none" w:sz="0" w:space="0" w:color="auto"/>
        <w:right w:val="none" w:sz="0" w:space="0" w:color="auto"/>
      </w:divBdr>
    </w:div>
    <w:div w:id="2023698559">
      <w:bodyDiv w:val="1"/>
      <w:marLeft w:val="0"/>
      <w:marRight w:val="0"/>
      <w:marTop w:val="0"/>
      <w:marBottom w:val="0"/>
      <w:divBdr>
        <w:top w:val="none" w:sz="0" w:space="0" w:color="auto"/>
        <w:left w:val="none" w:sz="0" w:space="0" w:color="auto"/>
        <w:bottom w:val="none" w:sz="0" w:space="0" w:color="auto"/>
        <w:right w:val="none" w:sz="0" w:space="0" w:color="auto"/>
      </w:divBdr>
    </w:div>
    <w:div w:id="2093115077">
      <w:bodyDiv w:val="1"/>
      <w:marLeft w:val="0"/>
      <w:marRight w:val="0"/>
      <w:marTop w:val="0"/>
      <w:marBottom w:val="0"/>
      <w:divBdr>
        <w:top w:val="none" w:sz="0" w:space="0" w:color="auto"/>
        <w:left w:val="none" w:sz="0" w:space="0" w:color="auto"/>
        <w:bottom w:val="none" w:sz="0" w:space="0" w:color="auto"/>
        <w:right w:val="none" w:sz="0" w:space="0" w:color="auto"/>
      </w:divBdr>
    </w:div>
    <w:div w:id="2096391799">
      <w:bodyDiv w:val="1"/>
      <w:marLeft w:val="0"/>
      <w:marRight w:val="0"/>
      <w:marTop w:val="0"/>
      <w:marBottom w:val="0"/>
      <w:divBdr>
        <w:top w:val="none" w:sz="0" w:space="0" w:color="auto"/>
        <w:left w:val="none" w:sz="0" w:space="0" w:color="auto"/>
        <w:bottom w:val="none" w:sz="0" w:space="0" w:color="auto"/>
        <w:right w:val="none" w:sz="0" w:space="0" w:color="auto"/>
      </w:divBdr>
    </w:div>
    <w:div w:id="21295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owcumdenhampc@gmail.com" TargetMode="External"/><Relationship Id="rId3" Type="http://schemas.openxmlformats.org/officeDocument/2006/relationships/settings" Target="settings.xml"/><Relationship Id="rId7" Type="http://schemas.openxmlformats.org/officeDocument/2006/relationships/hyperlink" Target="https://planning.westsuffolk.gov.uk/online-applications/applicationDetails.do?activeTab=summary&amp;keyVal=R7TLNNPDH3200&amp;prevPage=inTra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rrowcumdenham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COX</dc:creator>
  <cp:keywords/>
  <dc:description/>
  <cp:lastModifiedBy>My PC</cp:lastModifiedBy>
  <cp:revision>7</cp:revision>
  <cp:lastPrinted>2022-03-02T17:51:00Z</cp:lastPrinted>
  <dcterms:created xsi:type="dcterms:W3CDTF">2022-03-30T16:33:00Z</dcterms:created>
  <dcterms:modified xsi:type="dcterms:W3CDTF">2022-03-30T19:15:00Z</dcterms:modified>
</cp:coreProperties>
</file>